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65" w:rsidRDefault="00877A65" w:rsidP="00877A65">
      <w:pPr>
        <w:jc w:val="right"/>
      </w:pPr>
      <w:r>
        <w:t>………………………..data…………………………</w:t>
      </w:r>
    </w:p>
    <w:p w:rsidR="00877A65" w:rsidRDefault="00877A65">
      <w:r>
        <w:t>Nazwisko i imię…………………………………………….</w:t>
      </w:r>
      <w:r>
        <w:br/>
        <w:t>Adres zamieszkania………………………………………</w:t>
      </w:r>
      <w:r>
        <w:br/>
        <w:t>……………………………………………………………………..</w:t>
      </w:r>
      <w:r>
        <w:br/>
        <w:t>Telefon………………………………………………………….</w:t>
      </w:r>
    </w:p>
    <w:p w:rsidR="00877A65" w:rsidRDefault="00877A65"/>
    <w:p w:rsidR="00877A65" w:rsidRDefault="00877A65" w:rsidP="00F47584">
      <w:pPr>
        <w:jc w:val="center"/>
        <w:rPr>
          <w:b/>
        </w:rPr>
      </w:pPr>
      <w:r>
        <w:t xml:space="preserve">                                                                    </w:t>
      </w:r>
      <w:r w:rsidRPr="00877A65">
        <w:rPr>
          <w:b/>
        </w:rPr>
        <w:t>Nadleśnictwo Radomsko</w:t>
      </w:r>
      <w:r w:rsidRPr="00877A65">
        <w:rPr>
          <w:b/>
        </w:rPr>
        <w:br/>
        <w:t xml:space="preserve">                                                       ul. Piłsudskiego 3</w:t>
      </w:r>
      <w:r w:rsidRPr="00877A65">
        <w:rPr>
          <w:b/>
        </w:rPr>
        <w:br/>
        <w:t xml:space="preserve">                                                        97-500 Radomsko</w:t>
      </w:r>
    </w:p>
    <w:p w:rsidR="00877A65" w:rsidRDefault="00877A65" w:rsidP="0087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SPORZĄDZENIE PLANU ZALESIENIA</w:t>
      </w:r>
    </w:p>
    <w:p w:rsidR="00877A65" w:rsidRPr="00CA0D79" w:rsidRDefault="008937B9" w:rsidP="008937B9">
      <w:pPr>
        <w:jc w:val="both"/>
        <w:rPr>
          <w:i/>
        </w:rPr>
      </w:pPr>
      <w:r w:rsidRPr="00CA0D79">
        <w:rPr>
          <w:i/>
        </w:rPr>
        <w:t>/</w:t>
      </w:r>
      <w:r w:rsidR="00CA0D79" w:rsidRPr="00CA0D79">
        <w:rPr>
          <w:i/>
        </w:rPr>
        <w:t>Rozporządzenie Ministra R</w:t>
      </w:r>
      <w:r w:rsidR="00CA0D79" w:rsidRPr="00CA0D79">
        <w:rPr>
          <w:i/>
        </w:rPr>
        <w:t>olnictwa i Rozwoju Wsi z dnia 7 lutego 2020</w:t>
      </w:r>
      <w:r w:rsidR="00CA0D79" w:rsidRPr="00CA0D79">
        <w:rPr>
          <w:i/>
        </w:rPr>
        <w:t xml:space="preserve"> r. </w:t>
      </w:r>
      <w:r w:rsidR="00CA0D79" w:rsidRPr="00CA0D79">
        <w:rPr>
          <w:i/>
        </w:rPr>
        <w:br/>
      </w:r>
      <w:r w:rsidR="00CA0D79" w:rsidRPr="00CA0D79">
        <w:rPr>
          <w:i/>
        </w:rPr>
        <w:t xml:space="preserve">zmieniające rozporządzenie w sprawie szczegółowych warunków i trybu przyznawania pomocy finansowej oraz </w:t>
      </w:r>
      <w:r w:rsidRPr="00CA0D79">
        <w:rPr>
          <w:i/>
        </w:rPr>
        <w:t xml:space="preserve">Rozporządzenie Ministra Rolnictwa i Rozwoju Wsi z dnia 26 marca 2019 </w:t>
      </w:r>
      <w:r w:rsidR="00CA0D79" w:rsidRPr="00CA0D79">
        <w:rPr>
          <w:i/>
        </w:rPr>
        <w:t xml:space="preserve">r. </w:t>
      </w:r>
      <w:r w:rsidRPr="00CA0D79">
        <w:rPr>
          <w:i/>
        </w:rPr>
        <w:t>w sprawie szczegółowych warunków i trybu przyznawania pomocy finansowej w ramach poddziałania "Wsparcie na zalesianie i tworzenie terenów zalesionych" objętego Programem Rozwoju Obszarów Wiejskich na lata 2014-2020./</w:t>
      </w:r>
    </w:p>
    <w:p w:rsidR="008937B9" w:rsidRPr="00CA0D79" w:rsidRDefault="008937B9" w:rsidP="008937B9">
      <w:pPr>
        <w:jc w:val="both"/>
        <w:rPr>
          <w:sz w:val="28"/>
          <w:szCs w:val="28"/>
        </w:rPr>
      </w:pPr>
      <w:r w:rsidRPr="00CA0D79">
        <w:rPr>
          <w:i/>
          <w:sz w:val="24"/>
          <w:szCs w:val="24"/>
        </w:rPr>
        <w:t xml:space="preserve">        </w:t>
      </w:r>
      <w:r w:rsidRPr="00CA0D79">
        <w:rPr>
          <w:sz w:val="28"/>
          <w:szCs w:val="28"/>
        </w:rPr>
        <w:t>Zwracam się z prośbą o sporządzenie planu zalesienia dla działki/ -</w:t>
      </w:r>
      <w:proofErr w:type="spellStart"/>
      <w:r w:rsidRPr="00CA0D79">
        <w:rPr>
          <w:sz w:val="28"/>
          <w:szCs w:val="28"/>
        </w:rPr>
        <w:t>ek</w:t>
      </w:r>
      <w:proofErr w:type="spellEnd"/>
      <w:r w:rsidRPr="00CA0D79">
        <w:rPr>
          <w:sz w:val="28"/>
          <w:szCs w:val="28"/>
        </w:rPr>
        <w:t xml:space="preserve"> </w:t>
      </w:r>
      <w:r w:rsidRPr="00CA0D79">
        <w:rPr>
          <w:sz w:val="28"/>
          <w:szCs w:val="28"/>
        </w:rPr>
        <w:br/>
        <w:t>o numerze ewidencyjnym ……………………………………………………….. o powierzchni zalesienia ………………………………………………….ha, położonej/ -</w:t>
      </w:r>
      <w:proofErr w:type="spellStart"/>
      <w:r w:rsidRPr="00CA0D79">
        <w:rPr>
          <w:sz w:val="28"/>
          <w:szCs w:val="28"/>
        </w:rPr>
        <w:t>ych</w:t>
      </w:r>
      <w:proofErr w:type="spellEnd"/>
      <w:r w:rsidRPr="00CA0D79">
        <w:rPr>
          <w:sz w:val="28"/>
          <w:szCs w:val="28"/>
        </w:rPr>
        <w:t xml:space="preserve"> w obrębie ewidencyjnym……………………………………………………………….</w:t>
      </w:r>
    </w:p>
    <w:p w:rsidR="008937B9" w:rsidRPr="00F47584" w:rsidRDefault="008937B9" w:rsidP="008937B9">
      <w:pPr>
        <w:jc w:val="both"/>
        <w:rPr>
          <w:sz w:val="24"/>
          <w:szCs w:val="24"/>
        </w:rPr>
      </w:pPr>
      <w:r w:rsidRPr="00F47584">
        <w:rPr>
          <w:sz w:val="24"/>
          <w:szCs w:val="24"/>
        </w:rPr>
        <w:t>Dotyczy: gruntów przeznaczonych do zalesienia* gruntów z sukcesją naturalną*</w:t>
      </w:r>
    </w:p>
    <w:p w:rsidR="008937B9" w:rsidRPr="008937B9" w:rsidRDefault="008937B9" w:rsidP="008937B9">
      <w:pPr>
        <w:jc w:val="both"/>
        <w:rPr>
          <w:sz w:val="24"/>
          <w:szCs w:val="24"/>
        </w:rPr>
      </w:pPr>
      <w:r w:rsidRPr="008937B9">
        <w:rPr>
          <w:sz w:val="24"/>
          <w:szCs w:val="24"/>
        </w:rPr>
        <w:t xml:space="preserve">Dokumenty dołączone przez rolnika albo jednostkę do wniosku o sporządzenie tego planu: </w:t>
      </w:r>
    </w:p>
    <w:p w:rsidR="008937B9" w:rsidRPr="00CA0D79" w:rsidRDefault="008937B9" w:rsidP="008937B9">
      <w:pPr>
        <w:jc w:val="both"/>
      </w:pPr>
      <w:r w:rsidRPr="00CA0D79">
        <w:t xml:space="preserve"> 1)  wypis i </w:t>
      </w:r>
      <w:proofErr w:type="spellStart"/>
      <w:r w:rsidRPr="00CA0D79">
        <w:t>wyrys</w:t>
      </w:r>
      <w:proofErr w:type="spellEnd"/>
      <w:r w:rsidRPr="00CA0D79">
        <w:t xml:space="preserve"> z miejscowego planu zagospodarowania przestrzennego dotyczące działek ewidencyjnych, na których są położone grunty przeznaczone do wykonania zalesienia </w:t>
      </w:r>
      <w:r w:rsidR="00F47584" w:rsidRPr="00CA0D79">
        <w:br/>
      </w:r>
      <w:r w:rsidRPr="00CA0D79">
        <w:t xml:space="preserve">lub grunty z sukcesją naturalną, a w przypadku braku tego planu - zaświadczenie potwierdzające, </w:t>
      </w:r>
      <w:r w:rsidR="00CA0D79">
        <w:br/>
      </w:r>
      <w:r w:rsidRPr="00CA0D79">
        <w:t xml:space="preserve">że przeznaczenie gruntów do wykonania zalesienia lub gruntów z sukcesją naturalną nie jest sprzeczne z ustaleniami studium uwarunkowań i kierunków zagospodarowania przestrzennego gminy, a w przypadku braku tego planu oraz tego studium - decyzja o warunkach zabudowy </w:t>
      </w:r>
      <w:r w:rsidR="00CA0D79">
        <w:br/>
      </w:r>
      <w:r w:rsidRPr="00CA0D79">
        <w:t xml:space="preserve">i zagospodarowania terenu określająca grunty przeznaczone do zalesienia; </w:t>
      </w:r>
    </w:p>
    <w:p w:rsidR="008937B9" w:rsidRPr="00CA0D79" w:rsidRDefault="008937B9" w:rsidP="008937B9">
      <w:pPr>
        <w:jc w:val="both"/>
      </w:pPr>
      <w:r w:rsidRPr="00CA0D79">
        <w:t xml:space="preserve">2) materiał graficzny, o którym mowa w art. 72 ust. 3 rozporządzenia nr 1306/2013, </w:t>
      </w:r>
      <w:r w:rsidR="00CA0D79">
        <w:br/>
      </w:r>
      <w:r w:rsidRPr="00CA0D79">
        <w:t xml:space="preserve">wraz z kartą informacyjną, udostępnione przez Agencję Restrukturyzacji i Modernizacji Rolnictwa, zwaną dalej "Agencją", lub kopia części mapy ewidencyjnej gruntów i budynków, która obejmuje grunty przeznaczone do wykonania zalesienia lub grunty z sukcesją naturalną, </w:t>
      </w:r>
      <w:r w:rsidR="00F47584" w:rsidRPr="00CA0D79">
        <w:br/>
      </w:r>
      <w:r w:rsidRPr="00CA0D79">
        <w:t xml:space="preserve">z naniesionymi granicami tych gruntów, albo jej powiększenie; </w:t>
      </w:r>
    </w:p>
    <w:p w:rsidR="008937B9" w:rsidRPr="00CA0D79" w:rsidRDefault="008937B9" w:rsidP="008937B9">
      <w:pPr>
        <w:jc w:val="both"/>
      </w:pPr>
      <w:r w:rsidRPr="00CA0D79">
        <w:t xml:space="preserve">3) zaświadczenie wydane przez właściwy organ gminy potwierdzające, że grunty przeznaczone </w:t>
      </w:r>
      <w:r w:rsidR="00CA0D79">
        <w:br/>
      </w:r>
      <w:r w:rsidRPr="00CA0D79">
        <w:t xml:space="preserve">do wykonania zalesienia są położone na obszarze Natura 2000 lub obszarze znajdującym się na liście, </w:t>
      </w:r>
      <w:r w:rsidRPr="00CA0D79">
        <w:lastRenderedPageBreak/>
        <w:t xml:space="preserve">o której mowa w art. 27 ust. 3 pkt 1 ustawy z dnia 16 kwietnia 2004 r. o ochronie przyrody, albo postanowienie o odmowie wydania takiego zaświadczenia - w przypadku braku karty informacyjnej, o której mowa w pkt 2; </w:t>
      </w:r>
    </w:p>
    <w:p w:rsidR="008937B9" w:rsidRPr="00CA0D79" w:rsidRDefault="008937B9" w:rsidP="008937B9">
      <w:pPr>
        <w:jc w:val="both"/>
      </w:pPr>
      <w:r w:rsidRPr="00CA0D79">
        <w:t xml:space="preserve">4) oświadczenie rolnika albo jednostki o powierzchni gruntów przeznaczonych do wykonania zalesienia lub gruntów z sukcesją naturalną, zawierające numery działek ewidencyjnych, </w:t>
      </w:r>
      <w:r w:rsidR="00F47584" w:rsidRPr="00CA0D79">
        <w:br/>
      </w:r>
      <w:r w:rsidRPr="00CA0D79">
        <w:t xml:space="preserve">na których są położone te grunty; </w:t>
      </w:r>
    </w:p>
    <w:p w:rsidR="008937B9" w:rsidRPr="00CA0D79" w:rsidRDefault="008937B9" w:rsidP="008937B9">
      <w:pPr>
        <w:jc w:val="both"/>
      </w:pPr>
      <w:r w:rsidRPr="00CA0D79">
        <w:t xml:space="preserve">5) wypis z ewidencji gruntów i budynków dotyczący działek ewidencyjnych, </w:t>
      </w:r>
      <w:r w:rsidR="00F47584" w:rsidRPr="00CA0D79">
        <w:br/>
      </w:r>
      <w:r w:rsidRPr="00CA0D79">
        <w:t xml:space="preserve">na których są położone grunty przeznaczone do wykonania zalesienia lub grunty z sukcesją naturalną; </w:t>
      </w:r>
    </w:p>
    <w:p w:rsidR="008937B9" w:rsidRPr="00CA0D79" w:rsidRDefault="008937B9" w:rsidP="008937B9">
      <w:pPr>
        <w:jc w:val="both"/>
      </w:pPr>
      <w:r w:rsidRPr="00CA0D79">
        <w:t xml:space="preserve">6) mapa sporządzona przez osobę posiadającą uprawnienia zawodowe, nadane </w:t>
      </w:r>
      <w:r w:rsidR="00F47584" w:rsidRPr="00CA0D79">
        <w:br/>
      </w:r>
      <w:r w:rsidRPr="00CA0D79">
        <w:t xml:space="preserve">na podstawie ustawy z dnia 17 maja 1989 r. - Prawo geodezyjne i kartograficzne, </w:t>
      </w:r>
      <w:r w:rsidR="00F47584" w:rsidRPr="00CA0D79">
        <w:br/>
      </w:r>
      <w:r w:rsidRPr="00CA0D79">
        <w:t xml:space="preserve">na podkładzie mapy zasadniczej lub na podkładzie ewidencyjnym, zawierająca: a) wskazanie granic całości gruntów przeznaczonych do wykonania zalesienia lub gruntów z sukcesją naturalną oraz określenie łącznej powierzchni tych gruntów wraz z powierzchnią działek ewidencyjnych, na których są położone, b) wskazanie granic gruntów o nachyleniu terenu powyżej 12° i określenie powierzchni tych gruntów, c) wskazanie granic kęp i określenie </w:t>
      </w:r>
      <w:r w:rsidR="00F47584" w:rsidRPr="00CA0D79">
        <w:br/>
      </w:r>
      <w:r w:rsidRPr="00CA0D79">
        <w:t xml:space="preserve">ich powierzchni - w przypadku gruntów z sukcesją naturalną lub planowanego wykonania zalesienia części działki ewidencyjnej, lub planowanego wykonania zalesienia gruntu </w:t>
      </w:r>
      <w:r w:rsidR="00F47584" w:rsidRPr="00CA0D79">
        <w:br/>
      </w:r>
      <w:r w:rsidRPr="00CA0D79">
        <w:t xml:space="preserve">o nachyleniu terenu powyżej 12°; </w:t>
      </w:r>
    </w:p>
    <w:p w:rsidR="008937B9" w:rsidRPr="00CA0D79" w:rsidRDefault="008937B9" w:rsidP="008937B9">
      <w:pPr>
        <w:jc w:val="both"/>
      </w:pPr>
      <w:r w:rsidRPr="00CA0D79">
        <w:t xml:space="preserve">7) opinia właściwego dyrektora parku narodowego o braku sprzeczności zalesienia z celami ochrony danego obszaru - w przypadku gruntu przeznaczonego do wykonania zalesienia </w:t>
      </w:r>
      <w:r w:rsidR="00F47584" w:rsidRPr="00CA0D79">
        <w:br/>
      </w:r>
      <w:r w:rsidRPr="00CA0D79">
        <w:t xml:space="preserve">lub gruntu z sukcesją naturalną położonych w parku narodowym lub na obszarze jego otuliny, również w przypadku gdy ten grunt jest położony w granicach obszaru Natura 2000 lub obszaru znajdującego się na liście, o której mowa w art. 27 ust. 3 pkt 1 ustawy z dnia 16 kwietnia 2004 r. </w:t>
      </w:r>
      <w:r w:rsidR="00CA0D79">
        <w:br/>
      </w:r>
      <w:r w:rsidRPr="00CA0D79">
        <w:t xml:space="preserve">o ochronie przyrody; </w:t>
      </w:r>
    </w:p>
    <w:p w:rsidR="008937B9" w:rsidRPr="00CA0D79" w:rsidRDefault="008937B9" w:rsidP="008937B9">
      <w:pPr>
        <w:jc w:val="both"/>
      </w:pPr>
      <w:r w:rsidRPr="00CA0D79">
        <w:t xml:space="preserve">8) opinia regionalnego dyrektora ochrony środowiska o braku sprzeczności zalesienia z: </w:t>
      </w:r>
      <w:r w:rsidR="00F47584" w:rsidRPr="00CA0D79">
        <w:br/>
      </w:r>
      <w:r w:rsidRPr="00CA0D79">
        <w:t xml:space="preserve">a) celami ochrony danego obszaru - w przypadku gruntu przeznaczonego do wykonania zalesienia </w:t>
      </w:r>
      <w:r w:rsidR="00CA0D79">
        <w:br/>
      </w:r>
      <w:r w:rsidRPr="00CA0D79">
        <w:t xml:space="preserve">lub gruntu z sukcesją naturalną położonych w rezerwacie przyrody lub parku krajobrazowym, </w:t>
      </w:r>
      <w:r w:rsidR="00CA0D79">
        <w:br/>
      </w:r>
      <w:r w:rsidRPr="00CA0D79">
        <w:t xml:space="preserve">lub na obszarze ich otulin, b) planami ochrony albo planami zadań ochronnych danego obszaru, albo celami ochrony danego obszaru, jeżeli dla tego obszaru nie został sporządzony plan ochrony i plan zadań ochronnych - w przypadku gruntu przeznaczonego do wykonania zalesienia lub gruntu </w:t>
      </w:r>
      <w:r w:rsidR="00CA0D79">
        <w:br/>
      </w:r>
      <w:r w:rsidRPr="00CA0D79">
        <w:t xml:space="preserve">z sukcesją naturalną położonych na obszarze Natura 2000 lub obszarze znajdującym się na liście, </w:t>
      </w:r>
      <w:r w:rsidR="00CA0D79">
        <w:br/>
      </w:r>
      <w:r w:rsidRPr="00CA0D79">
        <w:t xml:space="preserve">o której mowa w art. 27 ust. 3 pkt 1 ustawy z dnia 16 kwietnia 2004 r. o ochronie przyrody, </w:t>
      </w:r>
      <w:r w:rsidR="00CA0D79">
        <w:br/>
      </w:r>
      <w:bookmarkStart w:id="0" w:name="_GoBack"/>
      <w:bookmarkEnd w:id="0"/>
      <w:r w:rsidRPr="00CA0D79">
        <w:t xml:space="preserve">z wyjątkiem przypadku, o którym mowa w pkt 7. </w:t>
      </w:r>
    </w:p>
    <w:p w:rsidR="008937B9" w:rsidRPr="008937B9" w:rsidRDefault="008937B9" w:rsidP="008937B9">
      <w:pPr>
        <w:rPr>
          <w:sz w:val="24"/>
          <w:szCs w:val="24"/>
        </w:rPr>
      </w:pPr>
      <w:r>
        <w:rPr>
          <w:sz w:val="24"/>
          <w:szCs w:val="24"/>
        </w:rPr>
        <w:t xml:space="preserve">Niepotrzebne </w:t>
      </w:r>
      <w:r w:rsidRPr="008937B9">
        <w:rPr>
          <w:sz w:val="24"/>
          <w:szCs w:val="24"/>
        </w:rPr>
        <w:t xml:space="preserve">skreślić*                  </w:t>
      </w:r>
      <w:r>
        <w:rPr>
          <w:sz w:val="24"/>
          <w:szCs w:val="24"/>
        </w:rPr>
        <w:br/>
      </w:r>
      <w:r w:rsidRPr="00893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/czytelny p</w:t>
      </w:r>
      <w:r w:rsidRPr="008937B9">
        <w:rPr>
          <w:sz w:val="24"/>
          <w:szCs w:val="24"/>
        </w:rPr>
        <w:t>odpis</w:t>
      </w:r>
      <w:r>
        <w:rPr>
          <w:sz w:val="24"/>
          <w:szCs w:val="24"/>
        </w:rPr>
        <w:t>/………</w:t>
      </w:r>
      <w:r w:rsidRPr="008937B9">
        <w:rPr>
          <w:sz w:val="24"/>
          <w:szCs w:val="24"/>
        </w:rPr>
        <w:t xml:space="preserve">………………………………………… </w:t>
      </w:r>
    </w:p>
    <w:sectPr w:rsidR="008937B9" w:rsidRPr="0089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65"/>
    <w:rsid w:val="004D2511"/>
    <w:rsid w:val="00877A65"/>
    <w:rsid w:val="008937B9"/>
    <w:rsid w:val="00CA0D79"/>
    <w:rsid w:val="00F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Praszczyk Nadleśnictwo Radomsko</dc:creator>
  <cp:lastModifiedBy>Łukasz Praszczyk Nadleśnictwo Radomsko</cp:lastModifiedBy>
  <cp:revision>2</cp:revision>
  <dcterms:created xsi:type="dcterms:W3CDTF">2020-05-28T06:10:00Z</dcterms:created>
  <dcterms:modified xsi:type="dcterms:W3CDTF">2020-06-16T05:56:00Z</dcterms:modified>
</cp:coreProperties>
</file>