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D7D6" w14:textId="44835388" w:rsidR="005D7909" w:rsidRDefault="006B3108" w:rsidP="006B3108">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6B3108">
        <w:rPr>
          <w:rFonts w:ascii="Times New Roman" w:eastAsia="Times New Roman" w:hAnsi="Times New Roman" w:cs="Times New Roman"/>
          <w:b/>
          <w:bCs/>
          <w:sz w:val="24"/>
          <w:szCs w:val="24"/>
          <w:lang w:eastAsia="pl-PL"/>
        </w:rPr>
        <w:t>Plan Strategiczny dla Wspólnej Polityki Rolnej na lata 2023 - 2027</w:t>
      </w:r>
      <w:r w:rsidR="005D7909" w:rsidRPr="006B3108">
        <w:rPr>
          <w:rFonts w:ascii="Times New Roman" w:eastAsia="Times New Roman" w:hAnsi="Times New Roman" w:cs="Times New Roman"/>
          <w:b/>
          <w:bCs/>
          <w:sz w:val="24"/>
          <w:szCs w:val="24"/>
          <w:lang w:eastAsia="pl-PL"/>
        </w:rPr>
        <w:t xml:space="preserve"> – informacje dotyczące naboru wniosków na sporządzenie plan</w:t>
      </w:r>
      <w:r>
        <w:rPr>
          <w:rFonts w:ascii="Times New Roman" w:eastAsia="Times New Roman" w:hAnsi="Times New Roman" w:cs="Times New Roman"/>
          <w:b/>
          <w:bCs/>
          <w:sz w:val="24"/>
          <w:szCs w:val="24"/>
          <w:lang w:eastAsia="pl-PL"/>
        </w:rPr>
        <w:t>ów</w:t>
      </w:r>
      <w:r w:rsidR="005D7909" w:rsidRPr="006B3108">
        <w:rPr>
          <w:rFonts w:ascii="Times New Roman" w:eastAsia="Times New Roman" w:hAnsi="Times New Roman" w:cs="Times New Roman"/>
          <w:b/>
          <w:bCs/>
          <w:sz w:val="24"/>
          <w:szCs w:val="24"/>
          <w:lang w:eastAsia="pl-PL"/>
        </w:rPr>
        <w:t xml:space="preserve"> z</w:t>
      </w:r>
      <w:r>
        <w:rPr>
          <w:rFonts w:ascii="Times New Roman" w:eastAsia="Times New Roman" w:hAnsi="Times New Roman" w:cs="Times New Roman"/>
          <w:b/>
          <w:bCs/>
          <w:sz w:val="24"/>
          <w:szCs w:val="24"/>
          <w:lang w:eastAsia="pl-PL"/>
        </w:rPr>
        <w:t>alesieniowych i inwestycyjnych</w:t>
      </w:r>
      <w:r w:rsidR="005D7909" w:rsidRPr="006B3108">
        <w:rPr>
          <w:rFonts w:ascii="Times New Roman" w:eastAsia="Times New Roman" w:hAnsi="Times New Roman" w:cs="Times New Roman"/>
          <w:b/>
          <w:bCs/>
          <w:sz w:val="24"/>
          <w:szCs w:val="24"/>
          <w:lang w:eastAsia="pl-PL"/>
        </w:rPr>
        <w:t xml:space="preserve"> przez Nadleśnictwo </w:t>
      </w:r>
      <w:r w:rsidR="005D7909" w:rsidRPr="005D7909">
        <w:rPr>
          <w:rFonts w:ascii="Times New Roman" w:eastAsia="Times New Roman" w:hAnsi="Times New Roman" w:cs="Times New Roman"/>
          <w:b/>
          <w:bCs/>
          <w:sz w:val="24"/>
          <w:szCs w:val="24"/>
          <w:lang w:eastAsia="pl-PL"/>
        </w:rPr>
        <w:t>Radomsko w 202</w:t>
      </w:r>
      <w:r w:rsidR="002B0BFB">
        <w:rPr>
          <w:rFonts w:ascii="Times New Roman" w:eastAsia="Times New Roman" w:hAnsi="Times New Roman" w:cs="Times New Roman"/>
          <w:b/>
          <w:bCs/>
          <w:sz w:val="24"/>
          <w:szCs w:val="24"/>
          <w:lang w:eastAsia="pl-PL"/>
        </w:rPr>
        <w:t>4</w:t>
      </w:r>
      <w:r w:rsidR="005D7909" w:rsidRPr="005D7909">
        <w:rPr>
          <w:rFonts w:ascii="Times New Roman" w:eastAsia="Times New Roman" w:hAnsi="Times New Roman" w:cs="Times New Roman"/>
          <w:b/>
          <w:bCs/>
          <w:sz w:val="24"/>
          <w:szCs w:val="24"/>
          <w:lang w:eastAsia="pl-PL"/>
        </w:rPr>
        <w:t xml:space="preserve"> roku.</w:t>
      </w:r>
    </w:p>
    <w:p w14:paraId="4A5695BE" w14:textId="763EFAF3" w:rsidR="008B0244" w:rsidRPr="00AC10F9" w:rsidRDefault="008B0244" w:rsidP="00AC10F9">
      <w:pPr>
        <w:spacing w:before="100" w:beforeAutospacing="1" w:after="100" w:afterAutospacing="1" w:line="240" w:lineRule="auto"/>
        <w:outlineLvl w:val="3"/>
        <w:rPr>
          <w:rFonts w:ascii="Times New Roman" w:eastAsia="Times New Roman" w:hAnsi="Times New Roman" w:cs="Times New Roman"/>
          <w:sz w:val="24"/>
          <w:szCs w:val="24"/>
          <w:lang w:eastAsia="pl-PL"/>
        </w:rPr>
      </w:pPr>
      <w:r w:rsidRPr="008B0244">
        <w:rPr>
          <w:rFonts w:ascii="Times New Roman" w:eastAsia="Times New Roman" w:hAnsi="Times New Roman" w:cs="Times New Roman"/>
          <w:b/>
          <w:bCs/>
          <w:sz w:val="24"/>
          <w:szCs w:val="24"/>
          <w:lang w:eastAsia="pl-PL"/>
        </w:rPr>
        <w:t xml:space="preserve">W ramach interwencji </w:t>
      </w:r>
      <w:r w:rsidRPr="006B3108">
        <w:rPr>
          <w:rFonts w:ascii="Times New Roman" w:eastAsia="Times New Roman" w:hAnsi="Times New Roman" w:cs="Times New Roman"/>
          <w:b/>
          <w:bCs/>
          <w:sz w:val="24"/>
          <w:szCs w:val="24"/>
          <w:lang w:eastAsia="pl-PL"/>
        </w:rPr>
        <w:t>Plan</w:t>
      </w:r>
      <w:r>
        <w:rPr>
          <w:rFonts w:ascii="Times New Roman" w:eastAsia="Times New Roman" w:hAnsi="Times New Roman" w:cs="Times New Roman"/>
          <w:b/>
          <w:bCs/>
          <w:sz w:val="24"/>
          <w:szCs w:val="24"/>
          <w:lang w:eastAsia="pl-PL"/>
        </w:rPr>
        <w:t>u</w:t>
      </w:r>
      <w:r w:rsidRPr="006B3108">
        <w:rPr>
          <w:rFonts w:ascii="Times New Roman" w:eastAsia="Times New Roman" w:hAnsi="Times New Roman" w:cs="Times New Roman"/>
          <w:b/>
          <w:bCs/>
          <w:sz w:val="24"/>
          <w:szCs w:val="24"/>
          <w:lang w:eastAsia="pl-PL"/>
        </w:rPr>
        <w:t xml:space="preserve"> Strategiczn</w:t>
      </w:r>
      <w:r>
        <w:rPr>
          <w:rFonts w:ascii="Times New Roman" w:eastAsia="Times New Roman" w:hAnsi="Times New Roman" w:cs="Times New Roman"/>
          <w:b/>
          <w:bCs/>
          <w:sz w:val="24"/>
          <w:szCs w:val="24"/>
          <w:lang w:eastAsia="pl-PL"/>
        </w:rPr>
        <w:t>ego</w:t>
      </w:r>
      <w:r w:rsidRPr="006B3108">
        <w:rPr>
          <w:rFonts w:ascii="Times New Roman" w:eastAsia="Times New Roman" w:hAnsi="Times New Roman" w:cs="Times New Roman"/>
          <w:b/>
          <w:bCs/>
          <w:sz w:val="24"/>
          <w:szCs w:val="24"/>
          <w:lang w:eastAsia="pl-PL"/>
        </w:rPr>
        <w:t xml:space="preserve"> dla Wspólnej Polityki Rolnej na lata </w:t>
      </w:r>
      <w:r w:rsidR="001030EE">
        <w:rPr>
          <w:rFonts w:ascii="Times New Roman" w:eastAsia="Times New Roman" w:hAnsi="Times New Roman" w:cs="Times New Roman"/>
          <w:b/>
          <w:bCs/>
          <w:sz w:val="24"/>
          <w:szCs w:val="24"/>
          <w:lang w:eastAsia="pl-PL"/>
        </w:rPr>
        <w:br/>
      </w:r>
      <w:r w:rsidRPr="006B3108">
        <w:rPr>
          <w:rFonts w:ascii="Times New Roman" w:eastAsia="Times New Roman" w:hAnsi="Times New Roman" w:cs="Times New Roman"/>
          <w:b/>
          <w:bCs/>
          <w:sz w:val="24"/>
          <w:szCs w:val="24"/>
          <w:lang w:eastAsia="pl-PL"/>
        </w:rPr>
        <w:t>2023 - 2027</w:t>
      </w:r>
      <w:r w:rsidRPr="008B0244">
        <w:rPr>
          <w:rFonts w:ascii="Times New Roman" w:eastAsia="Times New Roman" w:hAnsi="Times New Roman" w:cs="Times New Roman"/>
          <w:b/>
          <w:bCs/>
          <w:sz w:val="24"/>
          <w:szCs w:val="24"/>
          <w:lang w:eastAsia="pl-PL"/>
        </w:rPr>
        <w:t xml:space="preserve"> wyróżniamy:</w:t>
      </w:r>
      <w:r w:rsidR="001030EE">
        <w:rPr>
          <w:rFonts w:ascii="Times New Roman" w:eastAsia="Times New Roman" w:hAnsi="Times New Roman" w:cs="Times New Roman"/>
          <w:b/>
          <w:bCs/>
          <w:sz w:val="24"/>
          <w:szCs w:val="24"/>
          <w:lang w:eastAsia="pl-PL"/>
        </w:rPr>
        <w:br/>
      </w:r>
      <w:r w:rsidR="00AC10F9">
        <w:rPr>
          <w:rFonts w:ascii="Times New Roman" w:eastAsia="Times New Roman" w:hAnsi="Times New Roman" w:cs="Times New Roman"/>
          <w:sz w:val="24"/>
          <w:szCs w:val="24"/>
          <w:lang w:eastAsia="pl-PL"/>
        </w:rPr>
        <w:t>I.</w:t>
      </w:r>
      <w:r w:rsidRPr="003E31FC">
        <w:rPr>
          <w:rFonts w:ascii="Times New Roman" w:eastAsia="Times New Roman" w:hAnsi="Times New Roman" w:cs="Times New Roman"/>
          <w:sz w:val="24"/>
          <w:szCs w:val="24"/>
          <w:lang w:eastAsia="pl-PL"/>
        </w:rPr>
        <w:t xml:space="preserve"> zalesianie gruntów rolnych</w:t>
      </w:r>
      <w:r w:rsidR="003E31FC">
        <w:rPr>
          <w:rFonts w:ascii="Times New Roman" w:eastAsia="Times New Roman" w:hAnsi="Times New Roman" w:cs="Times New Roman"/>
          <w:sz w:val="24"/>
          <w:szCs w:val="24"/>
          <w:lang w:eastAsia="pl-PL"/>
        </w:rPr>
        <w:t xml:space="preserve"> (plan zalesienia</w:t>
      </w:r>
      <w:r w:rsidR="003604E5">
        <w:rPr>
          <w:rFonts w:ascii="Times New Roman" w:eastAsia="Times New Roman" w:hAnsi="Times New Roman" w:cs="Times New Roman"/>
          <w:sz w:val="24"/>
          <w:szCs w:val="24"/>
          <w:lang w:eastAsia="pl-PL"/>
        </w:rPr>
        <w:t>);</w:t>
      </w:r>
      <w:r w:rsidR="006260EC" w:rsidRPr="003E31FC">
        <w:rPr>
          <w:rFonts w:ascii="Times New Roman" w:eastAsia="Times New Roman" w:hAnsi="Times New Roman" w:cs="Times New Roman"/>
          <w:sz w:val="24"/>
          <w:szCs w:val="24"/>
          <w:lang w:eastAsia="pl-PL"/>
        </w:rPr>
        <w:br/>
      </w:r>
      <w:r w:rsidR="00AC10F9">
        <w:rPr>
          <w:rFonts w:ascii="Times New Roman" w:eastAsia="Times New Roman" w:hAnsi="Times New Roman" w:cs="Times New Roman"/>
          <w:sz w:val="24"/>
          <w:szCs w:val="24"/>
          <w:lang w:eastAsia="pl-PL"/>
        </w:rPr>
        <w:t>I</w:t>
      </w:r>
      <w:r w:rsidR="008F49A5">
        <w:rPr>
          <w:rFonts w:ascii="Times New Roman" w:eastAsia="Times New Roman" w:hAnsi="Times New Roman" w:cs="Times New Roman"/>
          <w:sz w:val="24"/>
          <w:szCs w:val="24"/>
          <w:lang w:eastAsia="pl-PL"/>
        </w:rPr>
        <w:t>I</w:t>
      </w:r>
      <w:r w:rsidR="00AC10F9">
        <w:rPr>
          <w:rFonts w:ascii="Times New Roman" w:eastAsia="Times New Roman" w:hAnsi="Times New Roman" w:cs="Times New Roman"/>
          <w:sz w:val="24"/>
          <w:szCs w:val="24"/>
          <w:lang w:eastAsia="pl-PL"/>
        </w:rPr>
        <w:t>.</w:t>
      </w:r>
      <w:r w:rsidRPr="003E31FC">
        <w:rPr>
          <w:rFonts w:ascii="Times New Roman" w:eastAsia="Times New Roman" w:hAnsi="Times New Roman" w:cs="Times New Roman"/>
          <w:sz w:val="24"/>
          <w:szCs w:val="24"/>
          <w:lang w:eastAsia="pl-PL"/>
        </w:rPr>
        <w:t xml:space="preserve"> zwiększanie bioróżnorodności lasów prywatnych</w:t>
      </w:r>
      <w:r w:rsidR="003604E5">
        <w:rPr>
          <w:rFonts w:ascii="Times New Roman" w:eastAsia="Times New Roman" w:hAnsi="Times New Roman" w:cs="Times New Roman"/>
          <w:sz w:val="24"/>
          <w:szCs w:val="24"/>
          <w:lang w:eastAsia="pl-PL"/>
        </w:rPr>
        <w:t xml:space="preserve"> (plan inwestycji)</w:t>
      </w:r>
      <w:r w:rsidR="00AC10F9">
        <w:rPr>
          <w:rFonts w:ascii="Times New Roman" w:eastAsia="Times New Roman" w:hAnsi="Times New Roman" w:cs="Times New Roman"/>
          <w:sz w:val="24"/>
          <w:szCs w:val="24"/>
          <w:lang w:eastAsia="pl-PL"/>
        </w:rPr>
        <w:t>, gdzie wyróżniono inwestycje:</w:t>
      </w:r>
      <w:r w:rsidR="00AC10F9">
        <w:rPr>
          <w:rFonts w:ascii="Times New Roman" w:eastAsia="Times New Roman" w:hAnsi="Times New Roman" w:cs="Times New Roman"/>
          <w:sz w:val="24"/>
          <w:szCs w:val="24"/>
          <w:lang w:eastAsia="pl-PL"/>
        </w:rPr>
        <w:br/>
      </w:r>
      <w:r w:rsidR="00AC10F9" w:rsidRPr="008F49A5">
        <w:rPr>
          <w:rFonts w:ascii="Times New Roman" w:eastAsia="Times New Roman" w:hAnsi="Times New Roman" w:cs="Times New Roman"/>
          <w:sz w:val="24"/>
          <w:szCs w:val="24"/>
          <w:u w:val="single"/>
          <w:lang w:eastAsia="pl-PL"/>
        </w:rPr>
        <w:t>a) przebudowę składu gatunkowego drzewostanu</w:t>
      </w:r>
      <w:r w:rsidR="00AC10F9" w:rsidRPr="00AC10F9">
        <w:rPr>
          <w:rFonts w:ascii="Times New Roman" w:eastAsia="Times New Roman" w:hAnsi="Times New Roman" w:cs="Times New Roman"/>
          <w:sz w:val="24"/>
          <w:szCs w:val="24"/>
          <w:lang w:eastAsia="pl-PL"/>
        </w:rPr>
        <w:t xml:space="preserve"> przez</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t xml:space="preserve">- </w:t>
      </w:r>
      <w:r w:rsidR="00AC10F9" w:rsidRPr="00AC10F9">
        <w:rPr>
          <w:rFonts w:ascii="Times New Roman" w:eastAsia="Times New Roman" w:hAnsi="Times New Roman" w:cs="Times New Roman"/>
          <w:sz w:val="24"/>
          <w:szCs w:val="24"/>
          <w:lang w:eastAsia="pl-PL"/>
        </w:rPr>
        <w:t xml:space="preserve">wprowadzenie drugiego piętra w drzewostanie, w którym średni wiek gatunku panującego </w:t>
      </w:r>
      <w:r w:rsidR="00AC10F9">
        <w:rPr>
          <w:rFonts w:ascii="Times New Roman" w:eastAsia="Times New Roman" w:hAnsi="Times New Roman" w:cs="Times New Roman"/>
          <w:sz w:val="24"/>
          <w:szCs w:val="24"/>
          <w:lang w:eastAsia="pl-PL"/>
        </w:rPr>
        <w:br/>
      </w:r>
      <w:r w:rsidR="00AC10F9" w:rsidRPr="00AC10F9">
        <w:rPr>
          <w:rFonts w:ascii="Times New Roman" w:eastAsia="Times New Roman" w:hAnsi="Times New Roman" w:cs="Times New Roman"/>
          <w:sz w:val="24"/>
          <w:szCs w:val="24"/>
          <w:lang w:eastAsia="pl-PL"/>
        </w:rPr>
        <w:t>w drzewostanie wynosi od 30 do 50 lat</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t>-</w:t>
      </w:r>
      <w:r w:rsidR="00AC10F9" w:rsidRPr="00AC10F9">
        <w:rPr>
          <w:rFonts w:ascii="Times New Roman" w:eastAsia="Times New Roman" w:hAnsi="Times New Roman" w:cs="Times New Roman"/>
          <w:sz w:val="24"/>
          <w:szCs w:val="24"/>
          <w:lang w:eastAsia="pl-PL"/>
        </w:rPr>
        <w:t xml:space="preserve"> dolesianie luk w drzewostanie, w którym średni wiek gatunku panującego w drzewostanie wynosi od 21 do 60 lat, lub odnowienie drzewostanu uszkodzonego</w:t>
      </w:r>
      <w:r w:rsidR="006260EC" w:rsidRPr="003E31FC">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r>
      <w:r w:rsidR="00AC10F9" w:rsidRPr="008F49A5">
        <w:rPr>
          <w:rFonts w:ascii="Times New Roman" w:eastAsia="Times New Roman" w:hAnsi="Times New Roman" w:cs="Times New Roman"/>
          <w:sz w:val="24"/>
          <w:szCs w:val="24"/>
          <w:u w:val="single"/>
          <w:lang w:eastAsia="pl-PL"/>
        </w:rPr>
        <w:t>b) zróżnicowaniu struktury drzewostanu</w:t>
      </w:r>
      <w:r w:rsidR="00AC10F9" w:rsidRPr="00AC10F9">
        <w:rPr>
          <w:rFonts w:ascii="Times New Roman" w:eastAsia="Times New Roman" w:hAnsi="Times New Roman" w:cs="Times New Roman"/>
          <w:sz w:val="24"/>
          <w:szCs w:val="24"/>
          <w:lang w:eastAsia="pl-PL"/>
        </w:rPr>
        <w:t>, w którym średni wiek gatunku panującego w drzewostanie wynosi od 30 do 60 lat, przez wprowadzenie podszytu rozumianego jako dolna warstwa w drzewostanie, złożona z gatunków drzewiastych i krzewiastych, chroniących i uaktywniających glebę</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r>
      <w:r w:rsidR="00AC10F9" w:rsidRPr="008F49A5">
        <w:rPr>
          <w:rFonts w:ascii="Times New Roman" w:eastAsia="Times New Roman" w:hAnsi="Times New Roman" w:cs="Times New Roman"/>
          <w:sz w:val="24"/>
          <w:szCs w:val="24"/>
          <w:u w:val="single"/>
          <w:lang w:eastAsia="pl-PL"/>
        </w:rPr>
        <w:t>c) założeniu remizy</w:t>
      </w:r>
      <w:r w:rsidR="00AC10F9" w:rsidRPr="00AC10F9">
        <w:rPr>
          <w:rFonts w:ascii="Times New Roman" w:eastAsia="Times New Roman" w:hAnsi="Times New Roman" w:cs="Times New Roman"/>
          <w:sz w:val="24"/>
          <w:szCs w:val="24"/>
          <w:lang w:eastAsia="pl-PL"/>
        </w:rPr>
        <w:t xml:space="preserve"> rozumianej jako obszar, na którym są wprowadzane gatunki lub rodzaje drzew lub krzewów o dużym znaczeniu biocenotycznym w drzewostanie, w którym średni wiek gatunku panującego w drzewostanie wy-nosi od 30 do 60 lat, przy czym ta remiza powinna być ogrodzona oraz mieć powierzchnię 10 arów</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r>
      <w:r w:rsidR="00AC10F9" w:rsidRPr="008F49A5">
        <w:rPr>
          <w:rFonts w:ascii="Times New Roman" w:eastAsia="Times New Roman" w:hAnsi="Times New Roman" w:cs="Times New Roman"/>
          <w:sz w:val="24"/>
          <w:szCs w:val="24"/>
          <w:u w:val="single"/>
          <w:lang w:eastAsia="pl-PL"/>
        </w:rPr>
        <w:t xml:space="preserve">d) założeniu strefy </w:t>
      </w:r>
      <w:proofErr w:type="spellStart"/>
      <w:r w:rsidR="00AC10F9" w:rsidRPr="008F49A5">
        <w:rPr>
          <w:rFonts w:ascii="Times New Roman" w:eastAsia="Times New Roman" w:hAnsi="Times New Roman" w:cs="Times New Roman"/>
          <w:sz w:val="24"/>
          <w:szCs w:val="24"/>
          <w:u w:val="single"/>
          <w:lang w:eastAsia="pl-PL"/>
        </w:rPr>
        <w:t>ekotonowej</w:t>
      </w:r>
      <w:proofErr w:type="spellEnd"/>
      <w:r w:rsidR="00AC10F9" w:rsidRPr="00AC10F9">
        <w:rPr>
          <w:rFonts w:ascii="Times New Roman" w:eastAsia="Times New Roman" w:hAnsi="Times New Roman" w:cs="Times New Roman"/>
          <w:sz w:val="24"/>
          <w:szCs w:val="24"/>
          <w:lang w:eastAsia="pl-PL"/>
        </w:rPr>
        <w:t xml:space="preserve"> rozumianej jako obszar, na którym są wprowadzane gatunki lub rodzaje drzew lub krzewów w pasie drzewostanu graniczącym z terenem otwartym, w którym średni wiek gatunku panującego w drzewo-stanie wynosi od 11 do 30 lat</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r>
      <w:r w:rsidR="00AC10F9" w:rsidRPr="008F49A5">
        <w:rPr>
          <w:rFonts w:ascii="Times New Roman" w:eastAsia="Times New Roman" w:hAnsi="Times New Roman" w:cs="Times New Roman"/>
          <w:sz w:val="24"/>
          <w:szCs w:val="24"/>
          <w:u w:val="single"/>
          <w:lang w:eastAsia="pl-PL"/>
        </w:rPr>
        <w:t>e) wykonywaniu cięć pielęgnacyjnych w drzewostanie</w:t>
      </w:r>
      <w:r w:rsidR="00AC10F9" w:rsidRPr="00AC10F9">
        <w:rPr>
          <w:rFonts w:ascii="Times New Roman" w:eastAsia="Times New Roman" w:hAnsi="Times New Roman" w:cs="Times New Roman"/>
          <w:sz w:val="24"/>
          <w:szCs w:val="24"/>
          <w:lang w:eastAsia="pl-PL"/>
        </w:rPr>
        <w:t>, w którym średni wiek gatunku panującego w drzewostanie wynosi od 11 do 30 lat, polegających na jego rozluźnieniu przez usunięcie drzew niepożądanych</w:t>
      </w:r>
      <w:r w:rsidR="00AC10F9">
        <w:rPr>
          <w:rFonts w:ascii="Times New Roman" w:eastAsia="Times New Roman" w:hAnsi="Times New Roman" w:cs="Times New Roman"/>
          <w:sz w:val="24"/>
          <w:szCs w:val="24"/>
          <w:lang w:eastAsia="pl-PL"/>
        </w:rPr>
        <w:t>;</w:t>
      </w:r>
      <w:r w:rsidR="00AC10F9">
        <w:rPr>
          <w:rFonts w:ascii="Times New Roman" w:eastAsia="Times New Roman" w:hAnsi="Times New Roman" w:cs="Times New Roman"/>
          <w:sz w:val="24"/>
          <w:szCs w:val="24"/>
          <w:lang w:eastAsia="pl-PL"/>
        </w:rPr>
        <w:br/>
        <w:t>f</w:t>
      </w:r>
      <w:r w:rsidR="00AC10F9" w:rsidRPr="008F49A5">
        <w:rPr>
          <w:rFonts w:ascii="Times New Roman" w:eastAsia="Times New Roman" w:hAnsi="Times New Roman" w:cs="Times New Roman"/>
          <w:sz w:val="24"/>
          <w:szCs w:val="24"/>
          <w:u w:val="single"/>
          <w:lang w:eastAsia="pl-PL"/>
        </w:rPr>
        <w:t>) zabiegach ochronnych przed zwierzyną</w:t>
      </w:r>
      <w:r w:rsidR="00AC10F9" w:rsidRPr="00AC10F9">
        <w:rPr>
          <w:rFonts w:ascii="Times New Roman" w:eastAsia="Times New Roman" w:hAnsi="Times New Roman" w:cs="Times New Roman"/>
          <w:sz w:val="24"/>
          <w:szCs w:val="24"/>
          <w:lang w:eastAsia="pl-PL"/>
        </w:rPr>
        <w:t xml:space="preserve"> polegających na</w:t>
      </w:r>
      <w:r w:rsidR="006A1A92">
        <w:rPr>
          <w:rFonts w:ascii="Times New Roman" w:eastAsia="Times New Roman" w:hAnsi="Times New Roman" w:cs="Times New Roman"/>
          <w:sz w:val="24"/>
          <w:szCs w:val="24"/>
          <w:lang w:eastAsia="pl-PL"/>
        </w:rPr>
        <w:t xml:space="preserve"> </w:t>
      </w:r>
      <w:r w:rsidR="00AC10F9" w:rsidRPr="00AC10F9">
        <w:rPr>
          <w:rFonts w:ascii="Times New Roman" w:eastAsia="Times New Roman" w:hAnsi="Times New Roman" w:cs="Times New Roman"/>
          <w:sz w:val="24"/>
          <w:szCs w:val="24"/>
          <w:lang w:eastAsia="pl-PL"/>
        </w:rPr>
        <w:t xml:space="preserve">ogrodzeniu gruntu – w przypadku wykonywania inwestycji, o których mowa w </w:t>
      </w:r>
      <w:r w:rsidR="00AC10F9">
        <w:rPr>
          <w:rFonts w:ascii="Times New Roman" w:eastAsia="Times New Roman" w:hAnsi="Times New Roman" w:cs="Times New Roman"/>
          <w:sz w:val="24"/>
          <w:szCs w:val="24"/>
          <w:lang w:eastAsia="pl-PL"/>
        </w:rPr>
        <w:t>lit.</w:t>
      </w:r>
      <w:r w:rsidR="00AC10F9" w:rsidRPr="00AC10F9">
        <w:rPr>
          <w:rFonts w:ascii="Times New Roman" w:eastAsia="Times New Roman" w:hAnsi="Times New Roman" w:cs="Times New Roman"/>
          <w:sz w:val="24"/>
          <w:szCs w:val="24"/>
          <w:lang w:eastAsia="pl-PL"/>
        </w:rPr>
        <w:t xml:space="preserve"> </w:t>
      </w:r>
      <w:r w:rsidR="00AC10F9">
        <w:rPr>
          <w:rFonts w:ascii="Times New Roman" w:eastAsia="Times New Roman" w:hAnsi="Times New Roman" w:cs="Times New Roman"/>
          <w:sz w:val="24"/>
          <w:szCs w:val="24"/>
          <w:lang w:eastAsia="pl-PL"/>
        </w:rPr>
        <w:t>a</w:t>
      </w:r>
      <w:r w:rsidR="00AC10F9" w:rsidRPr="00AC10F9">
        <w:rPr>
          <w:rFonts w:ascii="Times New Roman" w:eastAsia="Times New Roman" w:hAnsi="Times New Roman" w:cs="Times New Roman"/>
          <w:sz w:val="24"/>
          <w:szCs w:val="24"/>
          <w:lang w:eastAsia="pl-PL"/>
        </w:rPr>
        <w:t>–</w:t>
      </w:r>
      <w:r w:rsidR="006A1A92">
        <w:rPr>
          <w:rFonts w:ascii="Times New Roman" w:eastAsia="Times New Roman" w:hAnsi="Times New Roman" w:cs="Times New Roman"/>
          <w:sz w:val="24"/>
          <w:szCs w:val="24"/>
          <w:lang w:eastAsia="pl-PL"/>
        </w:rPr>
        <w:t xml:space="preserve">d lub </w:t>
      </w:r>
      <w:r w:rsidR="00AC10F9" w:rsidRPr="00AC10F9">
        <w:rPr>
          <w:rFonts w:ascii="Times New Roman" w:eastAsia="Times New Roman" w:hAnsi="Times New Roman" w:cs="Times New Roman"/>
          <w:sz w:val="24"/>
          <w:szCs w:val="24"/>
          <w:lang w:eastAsia="pl-PL"/>
        </w:rPr>
        <w:t xml:space="preserve">zabezpieczeniu przed zniszczeniem drzew lub krzewów 3 palikami, repelentami, osłonkami lub wełną owczą – w przypadku wykonywania inwestycji, o których mowa w </w:t>
      </w:r>
      <w:r w:rsidR="006A1A92">
        <w:rPr>
          <w:rFonts w:ascii="Times New Roman" w:eastAsia="Times New Roman" w:hAnsi="Times New Roman" w:cs="Times New Roman"/>
          <w:sz w:val="24"/>
          <w:szCs w:val="24"/>
          <w:lang w:eastAsia="pl-PL"/>
        </w:rPr>
        <w:t>lit. a</w:t>
      </w:r>
      <w:r w:rsidR="00AC10F9" w:rsidRPr="00AC10F9">
        <w:rPr>
          <w:rFonts w:ascii="Times New Roman" w:eastAsia="Times New Roman" w:hAnsi="Times New Roman" w:cs="Times New Roman"/>
          <w:sz w:val="24"/>
          <w:szCs w:val="24"/>
          <w:lang w:eastAsia="pl-PL"/>
        </w:rPr>
        <w:t xml:space="preserve">, </w:t>
      </w:r>
      <w:r w:rsidR="006A1A92">
        <w:rPr>
          <w:rFonts w:ascii="Times New Roman" w:eastAsia="Times New Roman" w:hAnsi="Times New Roman" w:cs="Times New Roman"/>
          <w:sz w:val="24"/>
          <w:szCs w:val="24"/>
          <w:lang w:eastAsia="pl-PL"/>
        </w:rPr>
        <w:t>b</w:t>
      </w:r>
      <w:r w:rsidR="00AC10F9" w:rsidRPr="00AC10F9">
        <w:rPr>
          <w:rFonts w:ascii="Times New Roman" w:eastAsia="Times New Roman" w:hAnsi="Times New Roman" w:cs="Times New Roman"/>
          <w:sz w:val="24"/>
          <w:szCs w:val="24"/>
          <w:lang w:eastAsia="pl-PL"/>
        </w:rPr>
        <w:t xml:space="preserve"> i </w:t>
      </w:r>
      <w:r w:rsidR="006A1A92">
        <w:rPr>
          <w:rFonts w:ascii="Times New Roman" w:eastAsia="Times New Roman" w:hAnsi="Times New Roman" w:cs="Times New Roman"/>
          <w:sz w:val="24"/>
          <w:szCs w:val="24"/>
          <w:lang w:eastAsia="pl-PL"/>
        </w:rPr>
        <w:t>d</w:t>
      </w:r>
      <w:r w:rsidR="00AC10F9" w:rsidRPr="00AC10F9">
        <w:rPr>
          <w:rFonts w:ascii="Times New Roman" w:eastAsia="Times New Roman" w:hAnsi="Times New Roman" w:cs="Times New Roman"/>
          <w:sz w:val="24"/>
          <w:szCs w:val="24"/>
          <w:lang w:eastAsia="pl-PL"/>
        </w:rPr>
        <w:t>.</w:t>
      </w:r>
    </w:p>
    <w:p w14:paraId="04F50589" w14:textId="2F591E43" w:rsidR="005D7909" w:rsidRPr="005D7909" w:rsidRDefault="005D7909" w:rsidP="006B310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909">
        <w:rPr>
          <w:rFonts w:ascii="Times New Roman" w:eastAsia="Times New Roman" w:hAnsi="Times New Roman" w:cs="Times New Roman"/>
          <w:sz w:val="24"/>
          <w:szCs w:val="24"/>
          <w:lang w:eastAsia="pl-PL"/>
        </w:rPr>
        <w:t xml:space="preserve">W ramach </w:t>
      </w:r>
      <w:r w:rsidR="007F63C0">
        <w:rPr>
          <w:rFonts w:ascii="Times New Roman" w:eastAsia="Times New Roman" w:hAnsi="Times New Roman" w:cs="Times New Roman"/>
          <w:sz w:val="24"/>
          <w:szCs w:val="24"/>
          <w:lang w:eastAsia="pl-PL"/>
        </w:rPr>
        <w:t xml:space="preserve">Planu Strategicznego dla Wspólnej Polityki Rolnej </w:t>
      </w:r>
      <w:r w:rsidRPr="005D7909">
        <w:rPr>
          <w:rFonts w:ascii="Times New Roman" w:eastAsia="Times New Roman" w:hAnsi="Times New Roman" w:cs="Times New Roman"/>
          <w:sz w:val="24"/>
          <w:szCs w:val="24"/>
          <w:lang w:eastAsia="pl-PL"/>
        </w:rPr>
        <w:t>na lata 20</w:t>
      </w:r>
      <w:r w:rsidR="007F63C0">
        <w:rPr>
          <w:rFonts w:ascii="Times New Roman" w:eastAsia="Times New Roman" w:hAnsi="Times New Roman" w:cs="Times New Roman"/>
          <w:sz w:val="24"/>
          <w:szCs w:val="24"/>
          <w:lang w:eastAsia="pl-PL"/>
        </w:rPr>
        <w:t>23</w:t>
      </w:r>
      <w:r w:rsidRPr="005D7909">
        <w:rPr>
          <w:rFonts w:ascii="Times New Roman" w:eastAsia="Times New Roman" w:hAnsi="Times New Roman" w:cs="Times New Roman"/>
          <w:sz w:val="24"/>
          <w:szCs w:val="24"/>
          <w:lang w:eastAsia="pl-PL"/>
        </w:rPr>
        <w:t xml:space="preserve"> - 202</w:t>
      </w:r>
      <w:r w:rsidR="007F63C0">
        <w:rPr>
          <w:rFonts w:ascii="Times New Roman" w:eastAsia="Times New Roman" w:hAnsi="Times New Roman" w:cs="Times New Roman"/>
          <w:sz w:val="24"/>
          <w:szCs w:val="24"/>
          <w:lang w:eastAsia="pl-PL"/>
        </w:rPr>
        <w:t>7</w:t>
      </w:r>
      <w:r w:rsidRPr="005D7909">
        <w:rPr>
          <w:rFonts w:ascii="Times New Roman" w:eastAsia="Times New Roman" w:hAnsi="Times New Roman" w:cs="Times New Roman"/>
          <w:sz w:val="24"/>
          <w:szCs w:val="24"/>
          <w:lang w:eastAsia="pl-PL"/>
        </w:rPr>
        <w:t xml:space="preserve"> dla gruntów, do których właściciel ubiega się o</w:t>
      </w:r>
      <w:r w:rsidR="006260EC">
        <w:rPr>
          <w:rFonts w:ascii="Times New Roman" w:eastAsia="Times New Roman" w:hAnsi="Times New Roman" w:cs="Times New Roman"/>
          <w:sz w:val="24"/>
          <w:szCs w:val="24"/>
          <w:lang w:eastAsia="pl-PL"/>
        </w:rPr>
        <w:t xml:space="preserve"> wybraną</w:t>
      </w:r>
      <w:r w:rsidRPr="005D7909">
        <w:rPr>
          <w:rFonts w:ascii="Times New Roman" w:eastAsia="Times New Roman" w:hAnsi="Times New Roman" w:cs="Times New Roman"/>
          <w:sz w:val="24"/>
          <w:szCs w:val="24"/>
          <w:lang w:eastAsia="pl-PL"/>
        </w:rPr>
        <w:t xml:space="preserve"> </w:t>
      </w:r>
      <w:r w:rsidR="006260EC">
        <w:rPr>
          <w:rFonts w:ascii="Times New Roman" w:eastAsia="Times New Roman" w:hAnsi="Times New Roman" w:cs="Times New Roman"/>
          <w:sz w:val="24"/>
          <w:szCs w:val="24"/>
          <w:lang w:eastAsia="pl-PL"/>
        </w:rPr>
        <w:t>interwencję</w:t>
      </w:r>
      <w:r w:rsidRPr="005D7909">
        <w:rPr>
          <w:rFonts w:ascii="Times New Roman" w:eastAsia="Times New Roman" w:hAnsi="Times New Roman" w:cs="Times New Roman"/>
          <w:sz w:val="24"/>
          <w:szCs w:val="24"/>
          <w:lang w:eastAsia="pl-PL"/>
        </w:rPr>
        <w:t>,</w:t>
      </w:r>
      <w:r w:rsidR="006260EC">
        <w:rPr>
          <w:rFonts w:ascii="Times New Roman" w:eastAsia="Times New Roman" w:hAnsi="Times New Roman" w:cs="Times New Roman"/>
          <w:sz w:val="24"/>
          <w:szCs w:val="24"/>
          <w:lang w:eastAsia="pl-PL"/>
        </w:rPr>
        <w:t xml:space="preserve"> na jego wniosek,</w:t>
      </w:r>
      <w:r w:rsidRPr="005D7909">
        <w:rPr>
          <w:rFonts w:ascii="Times New Roman" w:eastAsia="Times New Roman" w:hAnsi="Times New Roman" w:cs="Times New Roman"/>
          <w:sz w:val="24"/>
          <w:szCs w:val="24"/>
          <w:lang w:eastAsia="pl-PL"/>
        </w:rPr>
        <w:t xml:space="preserve"> sporządzan</w:t>
      </w:r>
      <w:r w:rsidR="006B3108">
        <w:rPr>
          <w:rFonts w:ascii="Times New Roman" w:eastAsia="Times New Roman" w:hAnsi="Times New Roman" w:cs="Times New Roman"/>
          <w:sz w:val="24"/>
          <w:szCs w:val="24"/>
          <w:lang w:eastAsia="pl-PL"/>
        </w:rPr>
        <w:t>y</w:t>
      </w:r>
      <w:r w:rsidRPr="005D7909">
        <w:rPr>
          <w:rFonts w:ascii="Times New Roman" w:eastAsia="Times New Roman" w:hAnsi="Times New Roman" w:cs="Times New Roman"/>
          <w:sz w:val="24"/>
          <w:szCs w:val="24"/>
          <w:lang w:eastAsia="pl-PL"/>
        </w:rPr>
        <w:t xml:space="preserve"> jest przez właściwe miejscowo nadleśnictwo plan z</w:t>
      </w:r>
      <w:r w:rsidR="006B3108">
        <w:rPr>
          <w:rFonts w:ascii="Times New Roman" w:eastAsia="Times New Roman" w:hAnsi="Times New Roman" w:cs="Times New Roman"/>
          <w:sz w:val="24"/>
          <w:szCs w:val="24"/>
          <w:lang w:eastAsia="pl-PL"/>
        </w:rPr>
        <w:t>alesienia lub plan inwestycji</w:t>
      </w:r>
      <w:r w:rsidRPr="005D7909">
        <w:rPr>
          <w:rFonts w:ascii="Times New Roman" w:eastAsia="Times New Roman" w:hAnsi="Times New Roman" w:cs="Times New Roman"/>
          <w:sz w:val="24"/>
          <w:szCs w:val="24"/>
          <w:lang w:eastAsia="pl-PL"/>
        </w:rPr>
        <w:t>.</w:t>
      </w:r>
    </w:p>
    <w:p w14:paraId="46E2159C" w14:textId="0D048111" w:rsidR="005D7909" w:rsidRPr="008B0244" w:rsidRDefault="005D7909" w:rsidP="00882EA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5D7909">
        <w:rPr>
          <w:rFonts w:ascii="Times New Roman" w:eastAsia="Times New Roman" w:hAnsi="Times New Roman" w:cs="Times New Roman"/>
          <w:sz w:val="24"/>
          <w:szCs w:val="24"/>
          <w:lang w:eastAsia="pl-PL"/>
        </w:rPr>
        <w:t>I. Wnioski o sporządzenie planu zalesienia</w:t>
      </w:r>
      <w:r w:rsidR="00882EA3">
        <w:rPr>
          <w:rFonts w:ascii="Times New Roman" w:eastAsia="Times New Roman" w:hAnsi="Times New Roman" w:cs="Times New Roman"/>
          <w:sz w:val="24"/>
          <w:szCs w:val="24"/>
          <w:lang w:eastAsia="pl-PL"/>
        </w:rPr>
        <w:t xml:space="preserve"> lub planu inwestycji</w:t>
      </w:r>
      <w:r w:rsidRPr="005D7909">
        <w:rPr>
          <w:rFonts w:ascii="Times New Roman" w:eastAsia="Times New Roman" w:hAnsi="Times New Roman" w:cs="Times New Roman"/>
          <w:sz w:val="24"/>
          <w:szCs w:val="24"/>
          <w:lang w:eastAsia="pl-PL"/>
        </w:rPr>
        <w:t xml:space="preserve"> </w:t>
      </w:r>
      <w:r w:rsidRPr="008B0244">
        <w:rPr>
          <w:rFonts w:ascii="Times New Roman" w:eastAsia="Times New Roman" w:hAnsi="Times New Roman" w:cs="Times New Roman"/>
          <w:b/>
          <w:bCs/>
          <w:color w:val="000000" w:themeColor="text1"/>
          <w:sz w:val="24"/>
          <w:szCs w:val="24"/>
          <w:lang w:eastAsia="pl-PL"/>
        </w:rPr>
        <w:t xml:space="preserve">można składać w biurze Nadleśnictwa Radomsko w terminie do </w:t>
      </w:r>
      <w:r w:rsidR="002B0BFB">
        <w:rPr>
          <w:rFonts w:ascii="Times New Roman" w:eastAsia="Times New Roman" w:hAnsi="Times New Roman" w:cs="Times New Roman"/>
          <w:b/>
          <w:bCs/>
          <w:color w:val="000000" w:themeColor="text1"/>
          <w:sz w:val="24"/>
          <w:szCs w:val="24"/>
          <w:lang w:eastAsia="pl-PL"/>
        </w:rPr>
        <w:t>30</w:t>
      </w:r>
      <w:r w:rsidRPr="008B0244">
        <w:rPr>
          <w:rFonts w:ascii="Times New Roman" w:eastAsia="Times New Roman" w:hAnsi="Times New Roman" w:cs="Times New Roman"/>
          <w:b/>
          <w:bCs/>
          <w:color w:val="000000" w:themeColor="text1"/>
          <w:sz w:val="24"/>
          <w:szCs w:val="24"/>
          <w:lang w:eastAsia="pl-PL"/>
        </w:rPr>
        <w:t>.0</w:t>
      </w:r>
      <w:r w:rsidR="002B0BFB">
        <w:rPr>
          <w:rFonts w:ascii="Times New Roman" w:eastAsia="Times New Roman" w:hAnsi="Times New Roman" w:cs="Times New Roman"/>
          <w:b/>
          <w:bCs/>
          <w:color w:val="000000" w:themeColor="text1"/>
          <w:sz w:val="24"/>
          <w:szCs w:val="24"/>
          <w:lang w:eastAsia="pl-PL"/>
        </w:rPr>
        <w:t>6</w:t>
      </w:r>
      <w:r w:rsidRPr="008B0244">
        <w:rPr>
          <w:rFonts w:ascii="Times New Roman" w:eastAsia="Times New Roman" w:hAnsi="Times New Roman" w:cs="Times New Roman"/>
          <w:b/>
          <w:bCs/>
          <w:color w:val="000000" w:themeColor="text1"/>
          <w:sz w:val="24"/>
          <w:szCs w:val="24"/>
          <w:lang w:eastAsia="pl-PL"/>
        </w:rPr>
        <w:t>.202</w:t>
      </w:r>
      <w:r w:rsidR="002B0BFB">
        <w:rPr>
          <w:rFonts w:ascii="Times New Roman" w:eastAsia="Times New Roman" w:hAnsi="Times New Roman" w:cs="Times New Roman"/>
          <w:b/>
          <w:bCs/>
          <w:color w:val="000000" w:themeColor="text1"/>
          <w:sz w:val="24"/>
          <w:szCs w:val="24"/>
          <w:lang w:eastAsia="pl-PL"/>
        </w:rPr>
        <w:t>4</w:t>
      </w:r>
      <w:r w:rsidRPr="008B0244">
        <w:rPr>
          <w:rFonts w:ascii="Times New Roman" w:eastAsia="Times New Roman" w:hAnsi="Times New Roman" w:cs="Times New Roman"/>
          <w:b/>
          <w:bCs/>
          <w:color w:val="000000" w:themeColor="text1"/>
          <w:sz w:val="24"/>
          <w:szCs w:val="24"/>
          <w:lang w:eastAsia="pl-PL"/>
        </w:rPr>
        <w:t xml:space="preserve"> r.</w:t>
      </w:r>
      <w:r w:rsidR="002B0BFB">
        <w:rPr>
          <w:rFonts w:ascii="Times New Roman" w:eastAsia="Times New Roman" w:hAnsi="Times New Roman" w:cs="Times New Roman"/>
          <w:b/>
          <w:bCs/>
          <w:color w:val="000000" w:themeColor="text1"/>
          <w:sz w:val="24"/>
          <w:szCs w:val="24"/>
          <w:lang w:eastAsia="pl-PL"/>
        </w:rPr>
        <w:t xml:space="preserve"> (z uwagi na złożoność sprawy -</w:t>
      </w:r>
      <w:r w:rsidR="002B0BFB" w:rsidRPr="002B0BFB">
        <w:rPr>
          <w:rFonts w:ascii="Times New Roman" w:eastAsia="Times New Roman" w:hAnsi="Times New Roman" w:cs="Times New Roman"/>
          <w:b/>
          <w:bCs/>
          <w:color w:val="000000" w:themeColor="text1"/>
          <w:sz w:val="24"/>
          <w:szCs w:val="24"/>
          <w:lang w:eastAsia="pl-PL"/>
        </w:rPr>
        <w:t xml:space="preserve">Nadleśnictwo ma </w:t>
      </w:r>
      <w:r w:rsidR="002B0BFB">
        <w:rPr>
          <w:rFonts w:ascii="Times New Roman" w:eastAsia="Times New Roman" w:hAnsi="Times New Roman" w:cs="Times New Roman"/>
          <w:b/>
          <w:bCs/>
          <w:color w:val="000000" w:themeColor="text1"/>
          <w:sz w:val="24"/>
          <w:szCs w:val="24"/>
          <w:lang w:eastAsia="pl-PL"/>
        </w:rPr>
        <w:t>31</w:t>
      </w:r>
      <w:r w:rsidR="002B0BFB" w:rsidRPr="002B0BFB">
        <w:rPr>
          <w:rFonts w:ascii="Times New Roman" w:eastAsia="Times New Roman" w:hAnsi="Times New Roman" w:cs="Times New Roman"/>
          <w:b/>
          <w:bCs/>
          <w:color w:val="000000" w:themeColor="text1"/>
          <w:sz w:val="24"/>
          <w:szCs w:val="24"/>
          <w:lang w:eastAsia="pl-PL"/>
        </w:rPr>
        <w:t xml:space="preserve"> dni na sporządzenie planu zalesienia</w:t>
      </w:r>
      <w:r w:rsidR="002B0BFB">
        <w:rPr>
          <w:rFonts w:ascii="Times New Roman" w:eastAsia="Times New Roman" w:hAnsi="Times New Roman" w:cs="Times New Roman"/>
          <w:b/>
          <w:bCs/>
          <w:color w:val="000000" w:themeColor="text1"/>
          <w:sz w:val="24"/>
          <w:szCs w:val="24"/>
          <w:lang w:eastAsia="pl-PL"/>
        </w:rPr>
        <w:t>).</w:t>
      </w:r>
    </w:p>
    <w:p w14:paraId="6A63EE64" w14:textId="001018DC" w:rsidR="005D7909" w:rsidRPr="005D7909" w:rsidRDefault="005D7909" w:rsidP="00882E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909">
        <w:rPr>
          <w:rFonts w:ascii="Times New Roman" w:eastAsia="Times New Roman" w:hAnsi="Times New Roman" w:cs="Times New Roman"/>
          <w:sz w:val="24"/>
          <w:szCs w:val="24"/>
          <w:lang w:eastAsia="pl-PL"/>
        </w:rPr>
        <w:t xml:space="preserve">II. </w:t>
      </w:r>
      <w:r w:rsidRPr="005D7909">
        <w:rPr>
          <w:rFonts w:ascii="Times New Roman" w:eastAsia="Times New Roman" w:hAnsi="Times New Roman" w:cs="Times New Roman"/>
          <w:b/>
          <w:bCs/>
          <w:sz w:val="24"/>
          <w:szCs w:val="24"/>
          <w:lang w:eastAsia="pl-PL"/>
        </w:rPr>
        <w:t>Termin na złożenie sporządzonego przez Nadleśnictwo planu zalesienia</w:t>
      </w:r>
      <w:r w:rsidR="00882EA3">
        <w:rPr>
          <w:rFonts w:ascii="Times New Roman" w:eastAsia="Times New Roman" w:hAnsi="Times New Roman" w:cs="Times New Roman"/>
          <w:b/>
          <w:bCs/>
          <w:sz w:val="24"/>
          <w:szCs w:val="24"/>
          <w:lang w:eastAsia="pl-PL"/>
        </w:rPr>
        <w:t xml:space="preserve"> lub planu inwestycji</w:t>
      </w:r>
      <w:r w:rsidRPr="005D7909">
        <w:rPr>
          <w:rFonts w:ascii="Times New Roman" w:eastAsia="Times New Roman" w:hAnsi="Times New Roman" w:cs="Times New Roman"/>
          <w:b/>
          <w:bCs/>
          <w:sz w:val="24"/>
          <w:szCs w:val="24"/>
          <w:lang w:eastAsia="pl-PL"/>
        </w:rPr>
        <w:t xml:space="preserve"> do ARiMR</w:t>
      </w:r>
      <w:r w:rsidRPr="005D7909">
        <w:rPr>
          <w:rFonts w:ascii="Times New Roman" w:eastAsia="Times New Roman" w:hAnsi="Times New Roman" w:cs="Times New Roman"/>
          <w:sz w:val="24"/>
          <w:szCs w:val="24"/>
          <w:lang w:eastAsia="pl-PL"/>
        </w:rPr>
        <w:t xml:space="preserve"> zgodnie z zapisami </w:t>
      </w:r>
      <w:r w:rsidR="00882EA3" w:rsidRPr="00882EA3">
        <w:rPr>
          <w:rFonts w:ascii="Times New Roman" w:eastAsia="Times New Roman" w:hAnsi="Times New Roman" w:cs="Times New Roman"/>
          <w:sz w:val="24"/>
          <w:szCs w:val="24"/>
          <w:lang w:eastAsia="pl-PL"/>
        </w:rPr>
        <w:t>ROZPORZĄDZENI</w:t>
      </w:r>
      <w:r w:rsidR="00882EA3">
        <w:rPr>
          <w:rFonts w:ascii="Times New Roman" w:eastAsia="Times New Roman" w:hAnsi="Times New Roman" w:cs="Times New Roman"/>
          <w:sz w:val="24"/>
          <w:szCs w:val="24"/>
          <w:lang w:eastAsia="pl-PL"/>
        </w:rPr>
        <w:t xml:space="preserve">A </w:t>
      </w:r>
      <w:r w:rsidR="00882EA3" w:rsidRPr="00882EA3">
        <w:rPr>
          <w:rFonts w:ascii="Times New Roman" w:eastAsia="Times New Roman" w:hAnsi="Times New Roman" w:cs="Times New Roman"/>
          <w:sz w:val="24"/>
          <w:szCs w:val="24"/>
          <w:lang w:eastAsia="pl-PL"/>
        </w:rPr>
        <w:t>MINISTRA ROLNICTWA I ROZWOJU WS</w:t>
      </w:r>
      <w:r w:rsidR="00882EA3">
        <w:rPr>
          <w:rFonts w:ascii="Times New Roman" w:eastAsia="Times New Roman" w:hAnsi="Times New Roman" w:cs="Times New Roman"/>
          <w:sz w:val="24"/>
          <w:szCs w:val="24"/>
          <w:lang w:eastAsia="pl-PL"/>
        </w:rPr>
        <w:t xml:space="preserve">I </w:t>
      </w:r>
      <w:r w:rsidR="00882EA3" w:rsidRPr="00882EA3">
        <w:rPr>
          <w:rFonts w:ascii="Times New Roman" w:eastAsia="Times New Roman" w:hAnsi="Times New Roman" w:cs="Times New Roman"/>
          <w:sz w:val="24"/>
          <w:szCs w:val="24"/>
          <w:lang w:eastAsia="pl-PL"/>
        </w:rPr>
        <w:t>z dnia 17 kwietnia 2023 r.</w:t>
      </w:r>
      <w:r w:rsidR="00882EA3">
        <w:rPr>
          <w:rFonts w:ascii="Times New Roman" w:eastAsia="Times New Roman" w:hAnsi="Times New Roman" w:cs="Times New Roman"/>
          <w:sz w:val="24"/>
          <w:szCs w:val="24"/>
          <w:lang w:eastAsia="pl-PL"/>
        </w:rPr>
        <w:t xml:space="preserve"> </w:t>
      </w:r>
      <w:r w:rsidR="00882EA3" w:rsidRPr="00882EA3">
        <w:rPr>
          <w:rFonts w:ascii="Times New Roman" w:eastAsia="Times New Roman" w:hAnsi="Times New Roman" w:cs="Times New Roman"/>
          <w:sz w:val="24"/>
          <w:szCs w:val="24"/>
          <w:lang w:eastAsia="pl-PL"/>
        </w:rPr>
        <w:t xml:space="preserve">w sprawie szczegółowych warunków </w:t>
      </w:r>
      <w:r w:rsidR="00882EA3">
        <w:rPr>
          <w:rFonts w:ascii="Times New Roman" w:eastAsia="Times New Roman" w:hAnsi="Times New Roman" w:cs="Times New Roman"/>
          <w:sz w:val="24"/>
          <w:szCs w:val="24"/>
          <w:lang w:eastAsia="pl-PL"/>
        </w:rPr>
        <w:br/>
      </w:r>
      <w:r w:rsidR="00882EA3" w:rsidRPr="00882EA3">
        <w:rPr>
          <w:rFonts w:ascii="Times New Roman" w:eastAsia="Times New Roman" w:hAnsi="Times New Roman" w:cs="Times New Roman"/>
          <w:sz w:val="24"/>
          <w:szCs w:val="24"/>
          <w:lang w:eastAsia="pl-PL"/>
        </w:rPr>
        <w:t xml:space="preserve">i szczegółowego trybu przyznawania i wypłaty pomocy finansowej w ramach wsparcia inwestycji leśnych lub zadrzewieniowych oraz w formie premii z tytułu zalesień, </w:t>
      </w:r>
      <w:proofErr w:type="spellStart"/>
      <w:r w:rsidR="00882EA3" w:rsidRPr="00882EA3">
        <w:rPr>
          <w:rFonts w:ascii="Times New Roman" w:eastAsia="Times New Roman" w:hAnsi="Times New Roman" w:cs="Times New Roman"/>
          <w:sz w:val="24"/>
          <w:szCs w:val="24"/>
          <w:lang w:eastAsia="pl-PL"/>
        </w:rPr>
        <w:t>zadrzewień</w:t>
      </w:r>
      <w:proofErr w:type="spellEnd"/>
      <w:r w:rsidR="00882EA3" w:rsidRPr="00882EA3">
        <w:rPr>
          <w:rFonts w:ascii="Times New Roman" w:eastAsia="Times New Roman" w:hAnsi="Times New Roman" w:cs="Times New Roman"/>
          <w:sz w:val="24"/>
          <w:szCs w:val="24"/>
          <w:lang w:eastAsia="pl-PL"/>
        </w:rPr>
        <w:t xml:space="preserve"> lub systemów rolno-leśnych w ramach Planu Strategicznego dla Wspólnej Polityki Rolnej </w:t>
      </w:r>
      <w:r w:rsidR="00882EA3">
        <w:rPr>
          <w:rFonts w:ascii="Times New Roman" w:eastAsia="Times New Roman" w:hAnsi="Times New Roman" w:cs="Times New Roman"/>
          <w:sz w:val="24"/>
          <w:szCs w:val="24"/>
          <w:lang w:eastAsia="pl-PL"/>
        </w:rPr>
        <w:br/>
      </w:r>
      <w:r w:rsidR="00882EA3" w:rsidRPr="00882EA3">
        <w:rPr>
          <w:rFonts w:ascii="Times New Roman" w:eastAsia="Times New Roman" w:hAnsi="Times New Roman" w:cs="Times New Roman"/>
          <w:sz w:val="24"/>
          <w:szCs w:val="24"/>
          <w:lang w:eastAsia="pl-PL"/>
        </w:rPr>
        <w:t>na lata 2023–2027</w:t>
      </w:r>
      <w:r w:rsidR="00BB5DC5">
        <w:rPr>
          <w:rFonts w:ascii="Times New Roman" w:eastAsia="Times New Roman" w:hAnsi="Times New Roman" w:cs="Times New Roman"/>
          <w:sz w:val="24"/>
          <w:szCs w:val="24"/>
          <w:lang w:eastAsia="pl-PL"/>
        </w:rPr>
        <w:t xml:space="preserve"> (</w:t>
      </w:r>
      <w:r w:rsidR="00BB5DC5" w:rsidRPr="00BB5DC5">
        <w:rPr>
          <w:rFonts w:ascii="Times New Roman" w:eastAsia="Times New Roman" w:hAnsi="Times New Roman" w:cs="Times New Roman"/>
          <w:sz w:val="24"/>
          <w:szCs w:val="24"/>
          <w:lang w:eastAsia="pl-PL"/>
        </w:rPr>
        <w:t>Dz.U. 2023 poz. 737</w:t>
      </w:r>
      <w:r w:rsidR="00BB5DC5">
        <w:rPr>
          <w:rFonts w:ascii="Times New Roman" w:eastAsia="Times New Roman" w:hAnsi="Times New Roman" w:cs="Times New Roman"/>
          <w:sz w:val="24"/>
          <w:szCs w:val="24"/>
          <w:lang w:eastAsia="pl-PL"/>
        </w:rPr>
        <w:t>, z poz. zm.)</w:t>
      </w:r>
      <w:r w:rsidR="00882EA3">
        <w:rPr>
          <w:rFonts w:ascii="Times New Roman" w:eastAsia="Times New Roman" w:hAnsi="Times New Roman" w:cs="Times New Roman"/>
          <w:sz w:val="24"/>
          <w:szCs w:val="24"/>
          <w:lang w:eastAsia="pl-PL"/>
        </w:rPr>
        <w:t xml:space="preserve">, </w:t>
      </w:r>
      <w:r w:rsidRPr="005D7909">
        <w:rPr>
          <w:rFonts w:ascii="Times New Roman" w:eastAsia="Times New Roman" w:hAnsi="Times New Roman" w:cs="Times New Roman"/>
          <w:sz w:val="24"/>
          <w:szCs w:val="24"/>
          <w:lang w:eastAsia="pl-PL"/>
        </w:rPr>
        <w:t>w roku 202</w:t>
      </w:r>
      <w:r w:rsidR="002B0BFB">
        <w:rPr>
          <w:rFonts w:ascii="Times New Roman" w:eastAsia="Times New Roman" w:hAnsi="Times New Roman" w:cs="Times New Roman"/>
          <w:sz w:val="24"/>
          <w:szCs w:val="24"/>
          <w:lang w:eastAsia="pl-PL"/>
        </w:rPr>
        <w:t>4</w:t>
      </w:r>
      <w:r w:rsidRPr="005D7909">
        <w:rPr>
          <w:rFonts w:ascii="Times New Roman" w:eastAsia="Times New Roman" w:hAnsi="Times New Roman" w:cs="Times New Roman"/>
          <w:sz w:val="24"/>
          <w:szCs w:val="24"/>
          <w:lang w:eastAsia="pl-PL"/>
        </w:rPr>
        <w:t xml:space="preserve">, </w:t>
      </w:r>
      <w:r w:rsidR="00BB5DC5">
        <w:rPr>
          <w:rFonts w:ascii="Times New Roman" w:eastAsia="Times New Roman" w:hAnsi="Times New Roman" w:cs="Times New Roman"/>
          <w:sz w:val="24"/>
          <w:szCs w:val="24"/>
          <w:lang w:eastAsia="pl-PL"/>
        </w:rPr>
        <w:br/>
      </w:r>
      <w:r w:rsidRPr="005D7909">
        <w:rPr>
          <w:rFonts w:ascii="Times New Roman" w:eastAsia="Times New Roman" w:hAnsi="Times New Roman" w:cs="Times New Roman"/>
          <w:b/>
          <w:bCs/>
          <w:sz w:val="24"/>
          <w:szCs w:val="24"/>
          <w:lang w:eastAsia="pl-PL"/>
        </w:rPr>
        <w:t>ustalono od dnia 01.06.20</w:t>
      </w:r>
      <w:r w:rsidR="00882EA3">
        <w:rPr>
          <w:rFonts w:ascii="Times New Roman" w:eastAsia="Times New Roman" w:hAnsi="Times New Roman" w:cs="Times New Roman"/>
          <w:b/>
          <w:bCs/>
          <w:sz w:val="24"/>
          <w:szCs w:val="24"/>
          <w:lang w:eastAsia="pl-PL"/>
        </w:rPr>
        <w:t>2</w:t>
      </w:r>
      <w:r w:rsidR="002B0BFB">
        <w:rPr>
          <w:rFonts w:ascii="Times New Roman" w:eastAsia="Times New Roman" w:hAnsi="Times New Roman" w:cs="Times New Roman"/>
          <w:b/>
          <w:bCs/>
          <w:sz w:val="24"/>
          <w:szCs w:val="24"/>
          <w:lang w:eastAsia="pl-PL"/>
        </w:rPr>
        <w:t>4</w:t>
      </w:r>
      <w:r w:rsidRPr="005D7909">
        <w:rPr>
          <w:rFonts w:ascii="Times New Roman" w:eastAsia="Times New Roman" w:hAnsi="Times New Roman" w:cs="Times New Roman"/>
          <w:b/>
          <w:bCs/>
          <w:sz w:val="24"/>
          <w:szCs w:val="24"/>
          <w:lang w:eastAsia="pl-PL"/>
        </w:rPr>
        <w:t xml:space="preserve"> r. do dnia </w:t>
      </w:r>
      <w:r w:rsidR="00882EA3">
        <w:rPr>
          <w:rFonts w:ascii="Times New Roman" w:eastAsia="Times New Roman" w:hAnsi="Times New Roman" w:cs="Times New Roman"/>
          <w:b/>
          <w:bCs/>
          <w:sz w:val="24"/>
          <w:szCs w:val="24"/>
          <w:lang w:eastAsia="pl-PL"/>
        </w:rPr>
        <w:t>3</w:t>
      </w:r>
      <w:r w:rsidRPr="005D7909">
        <w:rPr>
          <w:rFonts w:ascii="Times New Roman" w:eastAsia="Times New Roman" w:hAnsi="Times New Roman" w:cs="Times New Roman"/>
          <w:b/>
          <w:bCs/>
          <w:sz w:val="24"/>
          <w:szCs w:val="24"/>
          <w:lang w:eastAsia="pl-PL"/>
        </w:rPr>
        <w:t>1.0</w:t>
      </w:r>
      <w:r w:rsidR="00882EA3">
        <w:rPr>
          <w:rFonts w:ascii="Times New Roman" w:eastAsia="Times New Roman" w:hAnsi="Times New Roman" w:cs="Times New Roman"/>
          <w:b/>
          <w:bCs/>
          <w:sz w:val="24"/>
          <w:szCs w:val="24"/>
          <w:lang w:eastAsia="pl-PL"/>
        </w:rPr>
        <w:t>7</w:t>
      </w:r>
      <w:r w:rsidRPr="005D7909">
        <w:rPr>
          <w:rFonts w:ascii="Times New Roman" w:eastAsia="Times New Roman" w:hAnsi="Times New Roman" w:cs="Times New Roman"/>
          <w:b/>
          <w:bCs/>
          <w:sz w:val="24"/>
          <w:szCs w:val="24"/>
          <w:lang w:eastAsia="pl-PL"/>
        </w:rPr>
        <w:t>.202</w:t>
      </w:r>
      <w:r w:rsidR="002B0BFB">
        <w:rPr>
          <w:rFonts w:ascii="Times New Roman" w:eastAsia="Times New Roman" w:hAnsi="Times New Roman" w:cs="Times New Roman"/>
          <w:b/>
          <w:bCs/>
          <w:sz w:val="24"/>
          <w:szCs w:val="24"/>
          <w:lang w:eastAsia="pl-PL"/>
        </w:rPr>
        <w:t>4</w:t>
      </w:r>
      <w:r w:rsidRPr="005D7909">
        <w:rPr>
          <w:rFonts w:ascii="Times New Roman" w:eastAsia="Times New Roman" w:hAnsi="Times New Roman" w:cs="Times New Roman"/>
          <w:b/>
          <w:bCs/>
          <w:sz w:val="24"/>
          <w:szCs w:val="24"/>
          <w:lang w:eastAsia="pl-PL"/>
        </w:rPr>
        <w:t xml:space="preserve"> r. </w:t>
      </w:r>
    </w:p>
    <w:p w14:paraId="6D06F381" w14:textId="7083EA67" w:rsidR="00323CAA" w:rsidRDefault="005D7909" w:rsidP="008B02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7909">
        <w:rPr>
          <w:rFonts w:ascii="Times New Roman" w:eastAsia="Times New Roman" w:hAnsi="Times New Roman" w:cs="Times New Roman"/>
          <w:sz w:val="24"/>
          <w:szCs w:val="24"/>
          <w:lang w:eastAsia="pl-PL"/>
        </w:rPr>
        <w:lastRenderedPageBreak/>
        <w:t>III. Wniosek o sporządzenie planu zalesienia</w:t>
      </w:r>
      <w:r w:rsidR="00882EA3">
        <w:rPr>
          <w:rFonts w:ascii="Times New Roman" w:eastAsia="Times New Roman" w:hAnsi="Times New Roman" w:cs="Times New Roman"/>
          <w:sz w:val="24"/>
          <w:szCs w:val="24"/>
          <w:lang w:eastAsia="pl-PL"/>
        </w:rPr>
        <w:t xml:space="preserve"> lub planu inwestycji</w:t>
      </w:r>
      <w:r w:rsidRPr="005D7909">
        <w:rPr>
          <w:rFonts w:ascii="Times New Roman" w:eastAsia="Times New Roman" w:hAnsi="Times New Roman" w:cs="Times New Roman"/>
          <w:sz w:val="24"/>
          <w:szCs w:val="24"/>
          <w:lang w:eastAsia="pl-PL"/>
        </w:rPr>
        <w:t xml:space="preserve"> składa się do Nadleśnictwa wraz z niezbędnymi aktualnymi dokumentami określonymi w ww. Rozporządzeniu (dokumenty nie starsze niż 3 miesiące).</w:t>
      </w:r>
      <w:r w:rsidR="008B0244">
        <w:rPr>
          <w:rFonts w:ascii="Times New Roman" w:eastAsia="Times New Roman" w:hAnsi="Times New Roman" w:cs="Times New Roman"/>
          <w:sz w:val="24"/>
          <w:szCs w:val="24"/>
          <w:lang w:eastAsia="pl-PL"/>
        </w:rPr>
        <w:t xml:space="preserve"> </w:t>
      </w:r>
      <w:r w:rsidRPr="005D7909">
        <w:rPr>
          <w:rFonts w:ascii="Times New Roman" w:eastAsia="Times New Roman" w:hAnsi="Times New Roman" w:cs="Times New Roman"/>
          <w:sz w:val="24"/>
          <w:szCs w:val="24"/>
          <w:lang w:eastAsia="pl-PL"/>
        </w:rPr>
        <w:t xml:space="preserve">Dokumenty winny posiadać </w:t>
      </w:r>
      <w:r w:rsidRPr="005D7909">
        <w:rPr>
          <w:rFonts w:ascii="Times New Roman" w:eastAsia="Times New Roman" w:hAnsi="Times New Roman" w:cs="Times New Roman"/>
          <w:b/>
          <w:bCs/>
          <w:sz w:val="24"/>
          <w:szCs w:val="24"/>
          <w:lang w:eastAsia="pl-PL"/>
        </w:rPr>
        <w:t>właściwą pieczątkę Urzędu wraz z podpisem właściwego pracownika</w:t>
      </w:r>
      <w:r w:rsidRPr="005D7909">
        <w:rPr>
          <w:rFonts w:ascii="Times New Roman" w:eastAsia="Times New Roman" w:hAnsi="Times New Roman" w:cs="Times New Roman"/>
          <w:sz w:val="24"/>
          <w:szCs w:val="24"/>
          <w:lang w:eastAsia="pl-PL"/>
        </w:rPr>
        <w:t>, a w przypadku dokumentów kilku stronnicowych, również na każdej ze stron.</w:t>
      </w:r>
      <w:r w:rsidR="008B0244">
        <w:rPr>
          <w:rFonts w:ascii="Times New Roman" w:eastAsia="Times New Roman" w:hAnsi="Times New Roman" w:cs="Times New Roman"/>
          <w:sz w:val="24"/>
          <w:szCs w:val="24"/>
          <w:lang w:eastAsia="pl-PL"/>
        </w:rPr>
        <w:t xml:space="preserve"> </w:t>
      </w:r>
      <w:r w:rsidRPr="005D7909">
        <w:rPr>
          <w:rFonts w:ascii="Times New Roman" w:eastAsia="Times New Roman" w:hAnsi="Times New Roman" w:cs="Times New Roman"/>
          <w:sz w:val="24"/>
          <w:szCs w:val="24"/>
          <w:lang w:eastAsia="pl-PL"/>
        </w:rPr>
        <w:t>Wzory dokumentów tj.: wniosek o sporządzenie planu zalesienia</w:t>
      </w:r>
      <w:r w:rsidR="008B0244">
        <w:rPr>
          <w:rFonts w:ascii="Times New Roman" w:eastAsia="Times New Roman" w:hAnsi="Times New Roman" w:cs="Times New Roman"/>
          <w:sz w:val="24"/>
          <w:szCs w:val="24"/>
          <w:lang w:eastAsia="pl-PL"/>
        </w:rPr>
        <w:t>/planu inwestycji</w:t>
      </w:r>
      <w:r w:rsidRPr="005D7909">
        <w:rPr>
          <w:rFonts w:ascii="Times New Roman" w:eastAsia="Times New Roman" w:hAnsi="Times New Roman" w:cs="Times New Roman"/>
          <w:sz w:val="24"/>
          <w:szCs w:val="24"/>
          <w:lang w:eastAsia="pl-PL"/>
        </w:rPr>
        <w:t xml:space="preserve">, oświadczenie o powierzchni gruntów, oświadczenie RODO – można znaleźć na stronie internetowej Nadleśnictwa Radomsko w zakładce informacje </w:t>
      </w:r>
      <w:r w:rsidR="008B0244">
        <w:rPr>
          <w:rFonts w:ascii="Times New Roman" w:eastAsia="Times New Roman" w:hAnsi="Times New Roman" w:cs="Times New Roman"/>
          <w:sz w:val="24"/>
          <w:szCs w:val="24"/>
          <w:lang w:eastAsia="pl-PL"/>
        </w:rPr>
        <w:br/>
      </w:r>
      <w:r w:rsidRPr="005D7909">
        <w:rPr>
          <w:rFonts w:ascii="Times New Roman" w:eastAsia="Times New Roman" w:hAnsi="Times New Roman" w:cs="Times New Roman"/>
          <w:sz w:val="24"/>
          <w:szCs w:val="24"/>
          <w:lang w:eastAsia="pl-PL"/>
        </w:rPr>
        <w:t xml:space="preserve">→ Plany zalesień i inwestycji </w:t>
      </w:r>
      <w:r w:rsidR="008B0244">
        <w:rPr>
          <w:rFonts w:ascii="Times New Roman" w:eastAsia="Times New Roman" w:hAnsi="Times New Roman" w:cs="Times New Roman"/>
          <w:sz w:val="24"/>
          <w:szCs w:val="24"/>
          <w:lang w:eastAsia="pl-PL"/>
        </w:rPr>
        <w:t xml:space="preserve">PS </w:t>
      </w:r>
      <w:r w:rsidR="008F49A5">
        <w:rPr>
          <w:rFonts w:ascii="Times New Roman" w:eastAsia="Times New Roman" w:hAnsi="Times New Roman" w:cs="Times New Roman"/>
          <w:sz w:val="24"/>
          <w:szCs w:val="24"/>
          <w:lang w:eastAsia="pl-PL"/>
        </w:rPr>
        <w:t xml:space="preserve">dla </w:t>
      </w:r>
      <w:r w:rsidR="008B0244">
        <w:rPr>
          <w:rFonts w:ascii="Times New Roman" w:eastAsia="Times New Roman" w:hAnsi="Times New Roman" w:cs="Times New Roman"/>
          <w:sz w:val="24"/>
          <w:szCs w:val="24"/>
          <w:lang w:eastAsia="pl-PL"/>
        </w:rPr>
        <w:t>WPR</w:t>
      </w:r>
      <w:r w:rsidR="008F49A5">
        <w:rPr>
          <w:rFonts w:ascii="Times New Roman" w:eastAsia="Times New Roman" w:hAnsi="Times New Roman" w:cs="Times New Roman"/>
          <w:sz w:val="24"/>
          <w:szCs w:val="24"/>
          <w:lang w:eastAsia="pl-PL"/>
        </w:rPr>
        <w:t xml:space="preserve"> na lata 2023 - 2027</w:t>
      </w:r>
      <w:r w:rsidR="008B0244">
        <w:rPr>
          <w:rFonts w:ascii="Times New Roman" w:eastAsia="Times New Roman" w:hAnsi="Times New Roman" w:cs="Times New Roman"/>
          <w:sz w:val="24"/>
          <w:szCs w:val="24"/>
          <w:lang w:eastAsia="pl-PL"/>
        </w:rPr>
        <w:t>.</w:t>
      </w:r>
      <w:r w:rsidR="00D61F9D">
        <w:rPr>
          <w:rFonts w:ascii="Times New Roman" w:eastAsia="Times New Roman" w:hAnsi="Times New Roman" w:cs="Times New Roman"/>
          <w:sz w:val="24"/>
          <w:szCs w:val="24"/>
          <w:lang w:eastAsia="pl-PL"/>
        </w:rPr>
        <w:t xml:space="preserve"> </w:t>
      </w:r>
    </w:p>
    <w:p w14:paraId="16BD61AD" w14:textId="4D9F22CD" w:rsidR="005D7909" w:rsidRDefault="00D61F9D" w:rsidP="008B024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 rozpoczęciem kompletowania dokumentów do wniosku o sporządzenie konkretnego planu prosimy o kontakt z </w:t>
      </w:r>
      <w:r w:rsidR="00605C04">
        <w:rPr>
          <w:rFonts w:ascii="Times New Roman" w:eastAsia="Times New Roman" w:hAnsi="Times New Roman" w:cs="Times New Roman"/>
          <w:sz w:val="24"/>
          <w:szCs w:val="24"/>
          <w:lang w:eastAsia="pl-PL"/>
        </w:rPr>
        <w:t xml:space="preserve">właściwym </w:t>
      </w:r>
      <w:r>
        <w:rPr>
          <w:rFonts w:ascii="Times New Roman" w:eastAsia="Times New Roman" w:hAnsi="Times New Roman" w:cs="Times New Roman"/>
          <w:sz w:val="24"/>
          <w:szCs w:val="24"/>
          <w:lang w:eastAsia="pl-PL"/>
        </w:rPr>
        <w:t xml:space="preserve">pracownikiem Nadleśnictwa Radomsko </w:t>
      </w:r>
      <w:r w:rsidR="00605C04">
        <w:rPr>
          <w:rFonts w:ascii="Times New Roman" w:eastAsia="Times New Roman" w:hAnsi="Times New Roman" w:cs="Times New Roman"/>
          <w:sz w:val="24"/>
          <w:szCs w:val="24"/>
          <w:lang w:eastAsia="pl-PL"/>
        </w:rPr>
        <w:t xml:space="preserve">(nr tel. </w:t>
      </w:r>
      <w:r w:rsidR="00605C04" w:rsidRPr="00605C04">
        <w:rPr>
          <w:rFonts w:ascii="Times New Roman" w:eastAsia="Times New Roman" w:hAnsi="Times New Roman" w:cs="Times New Roman"/>
          <w:sz w:val="24"/>
          <w:szCs w:val="24"/>
          <w:lang w:eastAsia="pl-PL"/>
        </w:rPr>
        <w:t>44 683 20 10</w:t>
      </w:r>
      <w:r w:rsidR="00605C0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celu</w:t>
      </w:r>
      <w:r w:rsidR="00605C04">
        <w:rPr>
          <w:rFonts w:ascii="Times New Roman" w:eastAsia="Times New Roman" w:hAnsi="Times New Roman" w:cs="Times New Roman"/>
          <w:sz w:val="24"/>
          <w:szCs w:val="24"/>
          <w:lang w:eastAsia="pl-PL"/>
        </w:rPr>
        <w:t xml:space="preserve"> uzgodnienia rodzaju i ilości dokumentów dołączanych do wniosku i niezbędnych do sporządzenia konkretnego planu zalesienia lub planu inwestycji. </w:t>
      </w:r>
      <w:r>
        <w:rPr>
          <w:rFonts w:ascii="Times New Roman" w:eastAsia="Times New Roman" w:hAnsi="Times New Roman" w:cs="Times New Roman"/>
          <w:sz w:val="24"/>
          <w:szCs w:val="24"/>
          <w:lang w:eastAsia="pl-PL"/>
        </w:rPr>
        <w:t xml:space="preserve">  </w:t>
      </w:r>
    </w:p>
    <w:p w14:paraId="49664DF6" w14:textId="1EA029D6" w:rsidR="006260EC" w:rsidRDefault="006260EC" w:rsidP="006260EC">
      <w:pPr>
        <w:pStyle w:val="Default"/>
      </w:pPr>
      <w:r w:rsidRPr="006260EC">
        <w:t>Dokumentami,</w:t>
      </w:r>
      <w:r>
        <w:t xml:space="preserve"> które należy dołączyć do wniosku o wykonanie </w:t>
      </w:r>
      <w:r w:rsidRPr="008F49A5">
        <w:rPr>
          <w:b/>
          <w:bCs/>
        </w:rPr>
        <w:t>planu zalesienia</w:t>
      </w:r>
      <w:r>
        <w:t xml:space="preserve"> są</w:t>
      </w:r>
      <w:r w:rsidR="008F49A5">
        <w:t xml:space="preserve">: </w:t>
      </w:r>
    </w:p>
    <w:p w14:paraId="0171B41D" w14:textId="021766F3" w:rsidR="008F49A5" w:rsidRDefault="008F49A5" w:rsidP="006260EC">
      <w:pPr>
        <w:pStyle w:val="Default"/>
      </w:pPr>
    </w:p>
    <w:p w14:paraId="347AEC08" w14:textId="0509371A" w:rsidR="00BB5DC5" w:rsidRDefault="008F49A5" w:rsidP="00BB5DC5">
      <w:pPr>
        <w:pStyle w:val="Default"/>
        <w:jc w:val="both"/>
      </w:pPr>
      <w:r>
        <w:t xml:space="preserve">1) wypis i </w:t>
      </w:r>
      <w:proofErr w:type="spellStart"/>
      <w:r>
        <w:t>wyrys</w:t>
      </w:r>
      <w:proofErr w:type="spellEnd"/>
      <w:r>
        <w:t xml:space="preserve"> z miejscowego planu zagospodarowania przestrzennego dotyczące działek ewidencyjnych, na których są położone grunty przeznaczone do wykonania zalesienia </w:t>
      </w:r>
      <w:r>
        <w:br/>
        <w:t xml:space="preserve">lub grunty z sukcesją naturalną, a w przypadku braku tego planu – zaświadczenie potwierdzające, że przeznaczenie gruntów do wykonania zalesienia lub gruntów z sukcesją naturalną nie jest sprzeczne z ustaleniami studium uwarunkowań i kierunków zagospodarowania przestrzennego gminy, a w przypadku braku tego planu oraz tego studium – decyzja o warunkach zabudowy i zagospodarowania terenu określająca grunty przeznaczone do zalesienia – w przypadku planu zalesienia; </w:t>
      </w:r>
      <w:r>
        <w:sym w:font="Wingdings" w:char="F0E0"/>
      </w:r>
      <w:r>
        <w:t xml:space="preserve"> URZĄD GMINY</w:t>
      </w:r>
      <w:r w:rsidR="00BB5DC5">
        <w:t xml:space="preserve"> </w:t>
      </w:r>
    </w:p>
    <w:p w14:paraId="64432B2E" w14:textId="35373170" w:rsidR="00BB5DC5" w:rsidRPr="00BB5DC5" w:rsidRDefault="00BB5DC5" w:rsidP="00BB5DC5">
      <w:pPr>
        <w:pStyle w:val="Default"/>
        <w:jc w:val="both"/>
        <w:rPr>
          <w:i/>
          <w:iCs/>
          <w:sz w:val="20"/>
          <w:szCs w:val="20"/>
        </w:rPr>
      </w:pPr>
      <w:r>
        <w:t xml:space="preserve">                                                           </w:t>
      </w:r>
      <w:r w:rsidRPr="00BB5DC5">
        <w:rPr>
          <w:i/>
          <w:iCs/>
          <w:sz w:val="20"/>
          <w:szCs w:val="20"/>
        </w:rPr>
        <w:t>(do dnia wejścia w życie planu ogólnego Gminy)</w:t>
      </w:r>
      <w:r>
        <w:rPr>
          <w:i/>
          <w:iCs/>
          <w:sz w:val="20"/>
          <w:szCs w:val="20"/>
        </w:rPr>
        <w:t>.</w:t>
      </w:r>
    </w:p>
    <w:p w14:paraId="1201CC02" w14:textId="7FDC814A" w:rsidR="008F49A5" w:rsidRPr="00BB5DC5" w:rsidRDefault="008F49A5" w:rsidP="008F49A5">
      <w:pPr>
        <w:pStyle w:val="Default"/>
        <w:jc w:val="both"/>
        <w:rPr>
          <w:i/>
          <w:iCs/>
          <w:sz w:val="20"/>
          <w:szCs w:val="20"/>
        </w:rPr>
      </w:pPr>
    </w:p>
    <w:p w14:paraId="2BC74CBE" w14:textId="168BDB95" w:rsidR="00C12AD6" w:rsidRDefault="00BB5DC5" w:rsidP="00C12AD6">
      <w:pPr>
        <w:pStyle w:val="Default"/>
        <w:jc w:val="both"/>
      </w:pPr>
      <w:r>
        <w:t xml:space="preserve"> 1</w:t>
      </w:r>
      <w:r w:rsidR="00C12AD6">
        <w:t xml:space="preserve"> a) </w:t>
      </w:r>
      <w:r>
        <w:t xml:space="preserve"> </w:t>
      </w:r>
      <w:r>
        <w:t xml:space="preserve">wypis i </w:t>
      </w:r>
      <w:proofErr w:type="spellStart"/>
      <w:r>
        <w:t>wyrys</w:t>
      </w:r>
      <w:proofErr w:type="spellEnd"/>
      <w:r>
        <w:t xml:space="preserve"> z miejscowego planu zagospodarowania przestrzennego dotyczące działek ewidencyjnych, na których są położone grunty przeznaczone do wykonania zalesienia </w:t>
      </w:r>
      <w:r>
        <w:br/>
        <w:t>lub grunty z sukcesją naturalną, a w przypadku braku tego planu</w:t>
      </w:r>
      <w:r w:rsidR="00C12AD6">
        <w:t xml:space="preserve"> miejscowego -wypis i </w:t>
      </w:r>
      <w:proofErr w:type="spellStart"/>
      <w:r w:rsidR="00C12AD6">
        <w:t>wyrys</w:t>
      </w:r>
      <w:proofErr w:type="spellEnd"/>
      <w:r w:rsidR="00C12AD6">
        <w:t xml:space="preserve"> z planu ogólnego gminy dotyczące działek ewidencyjnych, na których są położone grunty przeznaczone do wykonania zalesienia lub grunty z sukcesją naturalną – w przypadku planu </w:t>
      </w:r>
      <w:proofErr w:type="spellStart"/>
      <w:r w:rsidR="00C12AD6">
        <w:t>zlesienia</w:t>
      </w:r>
      <w:proofErr w:type="spellEnd"/>
      <w:r w:rsidR="00C12AD6">
        <w:t xml:space="preserve"> </w:t>
      </w:r>
      <w:r w:rsidR="00C12AD6">
        <w:t>;</w:t>
      </w:r>
      <w:r w:rsidR="00FA7738">
        <w:t xml:space="preserve"> </w:t>
      </w:r>
      <w:r w:rsidR="00C12AD6">
        <w:sym w:font="Wingdings" w:char="F0E0"/>
      </w:r>
      <w:r w:rsidR="00C12AD6">
        <w:t xml:space="preserve"> URZĄD GMINY </w:t>
      </w:r>
    </w:p>
    <w:p w14:paraId="17D7EE31" w14:textId="615C9771" w:rsidR="00C12AD6" w:rsidRPr="00BB5DC5" w:rsidRDefault="00C12AD6" w:rsidP="00C12AD6">
      <w:pPr>
        <w:pStyle w:val="Default"/>
        <w:jc w:val="both"/>
        <w:rPr>
          <w:i/>
          <w:iCs/>
          <w:sz w:val="20"/>
          <w:szCs w:val="20"/>
        </w:rPr>
      </w:pPr>
      <w:r>
        <w:t xml:space="preserve">       </w:t>
      </w:r>
      <w:r w:rsidRPr="00BB5DC5">
        <w:rPr>
          <w:i/>
          <w:iCs/>
          <w:sz w:val="20"/>
          <w:szCs w:val="20"/>
        </w:rPr>
        <w:t>(o</w:t>
      </w:r>
      <w:r>
        <w:rPr>
          <w:i/>
          <w:iCs/>
          <w:sz w:val="20"/>
          <w:szCs w:val="20"/>
        </w:rPr>
        <w:t>d</w:t>
      </w:r>
      <w:r w:rsidRPr="00BB5DC5">
        <w:rPr>
          <w:i/>
          <w:iCs/>
          <w:sz w:val="20"/>
          <w:szCs w:val="20"/>
        </w:rPr>
        <w:t xml:space="preserve"> dnia wejścia w życie planu ogólnego Gminy)</w:t>
      </w:r>
      <w:r>
        <w:rPr>
          <w:i/>
          <w:iCs/>
          <w:sz w:val="20"/>
          <w:szCs w:val="20"/>
        </w:rPr>
        <w:t>.</w:t>
      </w:r>
    </w:p>
    <w:p w14:paraId="01159D69" w14:textId="77777777" w:rsidR="008F49A5" w:rsidRDefault="008F49A5" w:rsidP="008F49A5">
      <w:pPr>
        <w:pStyle w:val="Default"/>
        <w:jc w:val="both"/>
      </w:pPr>
    </w:p>
    <w:p w14:paraId="69FC18E7" w14:textId="77777777" w:rsidR="008F49A5" w:rsidRDefault="008F49A5" w:rsidP="008F49A5">
      <w:pPr>
        <w:pStyle w:val="Default"/>
        <w:jc w:val="both"/>
      </w:pPr>
      <w:r>
        <w:t xml:space="preserve">2) materiał graficzny wraz z kartą informacyjną udostępnione przez Agencję Restrukturyzacji </w:t>
      </w:r>
    </w:p>
    <w:p w14:paraId="541AD575" w14:textId="2E955440" w:rsidR="008F49A5" w:rsidRDefault="008F49A5" w:rsidP="008F49A5">
      <w:pPr>
        <w:pStyle w:val="Default"/>
        <w:jc w:val="both"/>
      </w:pPr>
      <w:r>
        <w:t xml:space="preserve">i Modernizacji Rolnictwa, zwaną dalej „Agencją”; </w:t>
      </w:r>
      <w:r>
        <w:sym w:font="Wingdings" w:char="F0E0"/>
      </w:r>
      <w:r>
        <w:t xml:space="preserve"> ARiMR</w:t>
      </w:r>
    </w:p>
    <w:p w14:paraId="07544E42" w14:textId="03B1B935" w:rsidR="008F49A5" w:rsidRDefault="008F49A5" w:rsidP="008F49A5">
      <w:pPr>
        <w:pStyle w:val="Default"/>
        <w:jc w:val="both"/>
      </w:pPr>
      <w:r>
        <w:t xml:space="preserve"> </w:t>
      </w:r>
    </w:p>
    <w:p w14:paraId="484AE283" w14:textId="3EDD96A2" w:rsidR="008F49A5" w:rsidRDefault="008F49A5" w:rsidP="008F49A5">
      <w:pPr>
        <w:pStyle w:val="Default"/>
        <w:jc w:val="both"/>
      </w:pPr>
      <w:r>
        <w:t xml:space="preserve">3) oświadczenie podmiotu, dla którego odpowiednio plan zalesienia i plan inwestycji zostały sporządzone, o powierzchni gruntów przeznaczonych do wykonania zalesienia, gruntów z sukcesją naturalną lub gruntów, na których będą wykonywane inwestycje, o których mowa w § 6 ust. 2 przedmiotowego rozporządzenia, zawierające numery działek ewidencyjnych, na których są położone te grunty; </w:t>
      </w:r>
      <w:bookmarkStart w:id="0" w:name="_Hlk136255339"/>
      <w:r w:rsidRPr="0058472D">
        <w:sym w:font="Wingdings" w:char="F0E0"/>
      </w:r>
      <w:r>
        <w:t xml:space="preserve"> BENEFICJENT</w:t>
      </w:r>
      <w:bookmarkEnd w:id="0"/>
      <w:r w:rsidR="00C12AD6">
        <w:t xml:space="preserve"> </w:t>
      </w:r>
      <w:r w:rsidR="00C12AD6" w:rsidRPr="00C12AD6">
        <w:rPr>
          <w:i/>
          <w:iCs/>
          <w:sz w:val="20"/>
          <w:szCs w:val="20"/>
        </w:rPr>
        <w:t>(druk Nadleśnictwa Radomsko)</w:t>
      </w:r>
    </w:p>
    <w:p w14:paraId="3D7FFBEE" w14:textId="77777777" w:rsidR="008F49A5" w:rsidRDefault="008F49A5" w:rsidP="008F49A5">
      <w:pPr>
        <w:pStyle w:val="Default"/>
        <w:jc w:val="both"/>
      </w:pPr>
    </w:p>
    <w:p w14:paraId="7BE09FB1" w14:textId="72B3DCEE" w:rsidR="008F49A5" w:rsidRDefault="008F49A5" w:rsidP="008F49A5">
      <w:pPr>
        <w:pStyle w:val="Default"/>
        <w:jc w:val="both"/>
      </w:pPr>
      <w:r>
        <w:t xml:space="preserve">4) wypis z ewidencji gruntów i budynków dotyczący działek ewidencyjnych, na których są położone grunty przeznaczone do wykonania zalesienia, grunty z sukcesją naturalną lub grunty, na których będą wykonywane inwestycje, o których mowa w § 6 ust. 2 przedmiotowego rozporządzenia; </w:t>
      </w:r>
      <w:r>
        <w:sym w:font="Wingdings" w:char="F0E0"/>
      </w:r>
      <w:r>
        <w:t xml:space="preserve"> STAROSTWO POWIATOWE</w:t>
      </w:r>
    </w:p>
    <w:p w14:paraId="3AEA5955" w14:textId="77777777" w:rsidR="008F49A5" w:rsidRDefault="008F49A5" w:rsidP="008F49A5">
      <w:pPr>
        <w:pStyle w:val="Default"/>
        <w:jc w:val="both"/>
      </w:pPr>
    </w:p>
    <w:p w14:paraId="543D7282" w14:textId="7B1688B5" w:rsidR="008F49A5" w:rsidRDefault="008F49A5" w:rsidP="008F49A5">
      <w:pPr>
        <w:pStyle w:val="Default"/>
        <w:jc w:val="both"/>
      </w:pPr>
      <w:r>
        <w:t>5) mapa sporządzona przez osobę posiadającą uprawnienia zawodowe, nadane na podstawie przepisów ustawy Prawo geodezyjne i kartograficzne, na podkładzie mapy zasadniczej albo na podkładzie ewidencyjnym, zawierająca: wskazanie granic całości grunt</w:t>
      </w:r>
      <w:r w:rsidR="00C12AD6">
        <w:t>u</w:t>
      </w:r>
      <w:r>
        <w:t xml:space="preserve"> oraz </w:t>
      </w:r>
      <w:r w:rsidR="00C12AD6">
        <w:t xml:space="preserve">części gruntu </w:t>
      </w:r>
      <w:r w:rsidR="00C12AD6">
        <w:lastRenderedPageBreak/>
        <w:t xml:space="preserve">przewidzianego do zalesienia z </w:t>
      </w:r>
      <w:r>
        <w:t>określenie</w:t>
      </w:r>
      <w:r w:rsidR="00C12AD6">
        <w:t>m</w:t>
      </w:r>
      <w:r>
        <w:t xml:space="preserve"> łącznej powierzchni </w:t>
      </w:r>
      <w:r w:rsidR="00C12AD6">
        <w:t>gruntów do zalesienia oraz nie objętych zalesieniem</w:t>
      </w:r>
      <w:r w:rsidR="00FA7738">
        <w:t xml:space="preserve">, </w:t>
      </w:r>
      <w:r w:rsidR="00FA7738">
        <w:t>w przypadku przeznaczenia części gruntu lub wyłączenia części gruntu do sporządzenia planu</w:t>
      </w:r>
      <w:r w:rsidR="00FA7738">
        <w:t>;</w:t>
      </w:r>
      <w:r w:rsidR="00C12AD6">
        <w:t xml:space="preserve"> </w:t>
      </w:r>
      <w:r>
        <w:sym w:font="Wingdings" w:char="F0E0"/>
      </w:r>
      <w:r>
        <w:t xml:space="preserve"> GEODETA UPRAWNIONY </w:t>
      </w:r>
    </w:p>
    <w:p w14:paraId="735B3CEA" w14:textId="6C88BFF3" w:rsidR="008F49A5" w:rsidRDefault="008F49A5" w:rsidP="008F49A5">
      <w:pPr>
        <w:pStyle w:val="Default"/>
        <w:jc w:val="both"/>
      </w:pPr>
    </w:p>
    <w:p w14:paraId="0E3CC157" w14:textId="08CEBA20" w:rsidR="008F49A5" w:rsidRDefault="008F49A5" w:rsidP="008F49A5">
      <w:pPr>
        <w:pStyle w:val="Default"/>
        <w:jc w:val="both"/>
      </w:pPr>
      <w:r>
        <w:t xml:space="preserve">6) opinia właściwego dyrektora parku narodowego o braku sprzeczności inwestycji leśnych lub zadrzewieniowych z celami ochrony danego obszaru – w przypadku gruntów przeznaczonych do wykonania zalesienia, gruntów z sukcesją naturalną lub gruntów, na których będą wykonywane inwestycje, o których mowa w § 6 ust. 2 przedmiotowego rozporządzenia, położonych w parku narodowym lub na obszarze jego otuliny, również w przypadku gdy te grunty są położone w granicach obszaru Natura 2000 lub obszaru znajdującego się na liście, o której mowa w art. 27 ust. 3 pkt 1 ustawy o ochronie przyrody; </w:t>
      </w:r>
      <w:r w:rsidRPr="00676DB8">
        <w:sym w:font="Wingdings" w:char="F0E0"/>
      </w:r>
      <w:r>
        <w:t xml:space="preserve"> PARK NARODOWY</w:t>
      </w:r>
    </w:p>
    <w:p w14:paraId="6B8FF108" w14:textId="77777777" w:rsidR="008F49A5" w:rsidRDefault="008F49A5" w:rsidP="008F49A5">
      <w:pPr>
        <w:pStyle w:val="Default"/>
        <w:jc w:val="both"/>
      </w:pPr>
    </w:p>
    <w:p w14:paraId="4BD1E279" w14:textId="7CCB8DB6" w:rsidR="008F49A5" w:rsidRDefault="008F49A5" w:rsidP="008F49A5">
      <w:pPr>
        <w:pStyle w:val="Default"/>
        <w:jc w:val="both"/>
      </w:pPr>
      <w:r>
        <w:t xml:space="preserve">7) opinia regionalnego dyrektora ochrony środowiska o braku sprzeczności inwestycji leśnych lub zadrzewieniowych z: a) celami ochrony danego obszaru – w przypadku gruntów przeznaczonych do wykonania zalesienia, gruntów z sukcesją naturalną lub gruntów, na których będą wykonywane inwestycje, o których mowa w § 6 ust. 2 przedmiotowego rozporządzenia, położonych w rezerwacie przyrody lub parku krajobrazowym lub na obszarze ich otulin, b) planami ochrony albo planami zadań ochronnych danego obszaru, albo celami ochrony danego obszaru, jeżeli dla tego obszaru nie został sporządzony plan ochrony i plan zadań ochronnych – w przypadku gruntów przeznaczonych do wykonania zalesienia, gruntów z sukcesją naturalną lub gruntów, na których będą wykonywane inwestycje, o których mowa w § 6 ust. 2 przedmiotowego rozporządzenia, położonych na obszarze Natura 2000 lub obszarze znajdującym się na liście, o której mowa w art. 27 ust. 3 pkt 1 ustawy o ochronie przyrody; dołączenie tej opinii nie jest wymagane, w przypadku gdy jest dołączana opinia właściwego dyrektora parku narodowego, o której mowa w pkt 8 przedmiotowego rozporządzenia; </w:t>
      </w:r>
      <w:r w:rsidR="008040EC">
        <w:br/>
      </w:r>
      <w:r>
        <w:sym w:font="Wingdings" w:char="F0E0"/>
      </w:r>
      <w:r w:rsidRPr="008F49A5">
        <w:t xml:space="preserve"> REGONALNA DYREKCJA OCHRONY ŚRODOWISKA</w:t>
      </w:r>
    </w:p>
    <w:p w14:paraId="110217D7" w14:textId="77777777" w:rsidR="008F49A5" w:rsidRDefault="008F49A5" w:rsidP="008F49A5">
      <w:pPr>
        <w:pStyle w:val="Default"/>
        <w:jc w:val="both"/>
      </w:pPr>
    </w:p>
    <w:p w14:paraId="56D52469" w14:textId="23A45ED8" w:rsidR="008F49A5" w:rsidRDefault="008F49A5" w:rsidP="008F49A5">
      <w:pPr>
        <w:pStyle w:val="Default"/>
        <w:jc w:val="both"/>
      </w:pPr>
      <w:r>
        <w:t xml:space="preserve">8) Oświadczenie RODO </w:t>
      </w:r>
      <w:r w:rsidRPr="0058472D">
        <w:sym w:font="Wingdings" w:char="F0E0"/>
      </w:r>
      <w:r>
        <w:t xml:space="preserve"> BENEFICJENT</w:t>
      </w:r>
      <w:r w:rsidR="00FA7738">
        <w:t xml:space="preserve"> </w:t>
      </w:r>
      <w:r w:rsidR="00FA7738" w:rsidRPr="00C12AD6">
        <w:rPr>
          <w:i/>
          <w:iCs/>
          <w:sz w:val="20"/>
          <w:szCs w:val="20"/>
        </w:rPr>
        <w:t>(druk Nadleśnictwa Radomsko)</w:t>
      </w:r>
    </w:p>
    <w:p w14:paraId="1AD6A65E" w14:textId="77777777" w:rsidR="005D371A" w:rsidRDefault="005D371A" w:rsidP="006260EC">
      <w:pPr>
        <w:pStyle w:val="Default"/>
      </w:pPr>
    </w:p>
    <w:p w14:paraId="7988AF43" w14:textId="77777777" w:rsidR="008F49A5" w:rsidRDefault="008F49A5" w:rsidP="00992808">
      <w:pPr>
        <w:pStyle w:val="Default"/>
        <w:jc w:val="both"/>
      </w:pPr>
    </w:p>
    <w:p w14:paraId="53B7D3AE" w14:textId="0773E263" w:rsidR="008F49A5" w:rsidRDefault="008F49A5" w:rsidP="008F49A5">
      <w:pPr>
        <w:pStyle w:val="Default"/>
      </w:pPr>
      <w:r w:rsidRPr="006260EC">
        <w:t>Dokumentami,</w:t>
      </w:r>
      <w:r>
        <w:t xml:space="preserve"> które należy dołączyć do wniosku o wykonanie </w:t>
      </w:r>
      <w:r w:rsidRPr="008F49A5">
        <w:rPr>
          <w:b/>
          <w:bCs/>
        </w:rPr>
        <w:t xml:space="preserve">planu </w:t>
      </w:r>
      <w:r>
        <w:rPr>
          <w:b/>
          <w:bCs/>
        </w:rPr>
        <w:t>inwestycji</w:t>
      </w:r>
      <w:r>
        <w:t xml:space="preserve"> są: </w:t>
      </w:r>
    </w:p>
    <w:p w14:paraId="03C0ADA3" w14:textId="11D1E623" w:rsidR="008F49A5" w:rsidRDefault="008F49A5" w:rsidP="008F49A5">
      <w:pPr>
        <w:pStyle w:val="Default"/>
      </w:pPr>
    </w:p>
    <w:p w14:paraId="19FC264B" w14:textId="52C344F5" w:rsidR="008F49A5" w:rsidRDefault="008F49A5" w:rsidP="008040EC">
      <w:pPr>
        <w:pStyle w:val="Default"/>
        <w:jc w:val="both"/>
      </w:pPr>
      <w:r>
        <w:t xml:space="preserve">1) materiał graficzny wraz z kartą informacyjną udostępnione przez Agencję Restrukturyzacji i Modernizacji Rolnictwa, zwaną dalej „Agencją”; </w:t>
      </w:r>
      <w:r w:rsidR="008040EC">
        <w:sym w:font="Wingdings" w:char="F0E0"/>
      </w:r>
      <w:r w:rsidR="008040EC">
        <w:t xml:space="preserve"> ARiMR</w:t>
      </w:r>
    </w:p>
    <w:p w14:paraId="7F32E073" w14:textId="77777777" w:rsidR="008040EC" w:rsidRDefault="008040EC" w:rsidP="008040EC">
      <w:pPr>
        <w:pStyle w:val="Default"/>
        <w:jc w:val="both"/>
      </w:pPr>
    </w:p>
    <w:p w14:paraId="6A06CAED" w14:textId="5C4F9A83" w:rsidR="008F49A5" w:rsidRDefault="008F49A5" w:rsidP="008040EC">
      <w:pPr>
        <w:pStyle w:val="Default"/>
        <w:jc w:val="both"/>
      </w:pPr>
      <w:r>
        <w:t xml:space="preserve">2) zaświadczenie starosty sprawującego nadzór nad gospodarką leśną w drzewostanie, </w:t>
      </w:r>
      <w:r w:rsidR="008040EC">
        <w:br/>
      </w:r>
      <w:r>
        <w:t>w którym są planowane inwestycje, o których mowa w § 6 ust. 2 przedmiotowego rozporządzenia, potwierdzające, że te inwestycje nie są sprzeczne z ustaleniami uproszczonego planu urządzenia lasu, o którym mowa w art. 19 ust. 2 ustawy o lasach, albo decyzją starosty wydaną na podstawie inwentaryzacji stanu lasu, o której mowa w art. 19 ust. 3 ustawy o lasach – w przypadku planu inwestycji;</w:t>
      </w:r>
      <w:r w:rsidR="008040EC">
        <w:t xml:space="preserve"> </w:t>
      </w:r>
      <w:r w:rsidR="008040EC">
        <w:sym w:font="Wingdings" w:char="F0E0"/>
      </w:r>
      <w:r w:rsidR="008040EC">
        <w:t xml:space="preserve"> STAROSTWO POWIATOWE</w:t>
      </w:r>
    </w:p>
    <w:p w14:paraId="589FECFB" w14:textId="77777777" w:rsidR="008040EC" w:rsidRDefault="008040EC" w:rsidP="008040EC">
      <w:pPr>
        <w:pStyle w:val="Default"/>
        <w:jc w:val="both"/>
      </w:pPr>
    </w:p>
    <w:p w14:paraId="280BE68B" w14:textId="718856A6" w:rsidR="008F49A5" w:rsidRDefault="008F49A5" w:rsidP="008040EC">
      <w:pPr>
        <w:pStyle w:val="Default"/>
        <w:jc w:val="both"/>
      </w:pPr>
      <w:r>
        <w:t xml:space="preserve">3) oświadczenie podmiotu, dla którego odpowiednio plan zalesienia i plan inwestycji zostały sporządzone, o powierzchni gruntów przeznaczonych do wykonania zalesienia, gruntów </w:t>
      </w:r>
      <w:r w:rsidR="008040EC">
        <w:br/>
      </w:r>
      <w:r>
        <w:t xml:space="preserve">z sukcesją naturalną lub gruntów, na których będą wykonywane inwestycje, o których mowa w § 6 ust. 2 przedmiotowego rozporządzenia, zawierające numery działek ewidencyjnych, </w:t>
      </w:r>
    </w:p>
    <w:p w14:paraId="6B9825B4" w14:textId="2455FBE5" w:rsidR="008F49A5" w:rsidRDefault="008F49A5" w:rsidP="008040EC">
      <w:pPr>
        <w:pStyle w:val="Default"/>
        <w:jc w:val="both"/>
      </w:pPr>
      <w:r>
        <w:t>na których są położone te grunty;</w:t>
      </w:r>
      <w:r w:rsidR="008040EC">
        <w:t xml:space="preserve"> </w:t>
      </w:r>
      <w:r w:rsidR="008040EC" w:rsidRPr="0058472D">
        <w:sym w:font="Wingdings" w:char="F0E0"/>
      </w:r>
      <w:r w:rsidR="008040EC">
        <w:t xml:space="preserve"> BENEFICJENT</w:t>
      </w:r>
      <w:r w:rsidR="00FA7738">
        <w:t xml:space="preserve"> </w:t>
      </w:r>
      <w:r w:rsidR="00FA7738" w:rsidRPr="00C12AD6">
        <w:rPr>
          <w:i/>
          <w:iCs/>
          <w:sz w:val="20"/>
          <w:szCs w:val="20"/>
        </w:rPr>
        <w:t>(druk Nadleśnictwa Radomsko)</w:t>
      </w:r>
    </w:p>
    <w:p w14:paraId="0D7569ED" w14:textId="77777777" w:rsidR="008040EC" w:rsidRDefault="008040EC" w:rsidP="008040EC">
      <w:pPr>
        <w:pStyle w:val="Default"/>
        <w:jc w:val="both"/>
      </w:pPr>
    </w:p>
    <w:p w14:paraId="46EB67F8" w14:textId="6888C9B7" w:rsidR="008F49A5" w:rsidRDefault="008F49A5" w:rsidP="008040EC">
      <w:pPr>
        <w:pStyle w:val="Default"/>
        <w:jc w:val="both"/>
      </w:pPr>
      <w:r>
        <w:t xml:space="preserve">4) wypis z ewidencji gruntów i budynków dotyczący działek ewidencyjnych, na których </w:t>
      </w:r>
      <w:r w:rsidR="008040EC">
        <w:br/>
      </w:r>
      <w:r>
        <w:t xml:space="preserve">są położone grunty przeznaczone do wykonania zalesienia, grunty z sukcesją naturalną </w:t>
      </w:r>
      <w:r w:rsidR="008040EC">
        <w:br/>
      </w:r>
      <w:r>
        <w:lastRenderedPageBreak/>
        <w:t>lub grunty, na których będą wykonywane inwestycje, o których mowa w § 6 ust. 2 przedmiotowego rozporządzenia;</w:t>
      </w:r>
      <w:r w:rsidR="008040EC">
        <w:t xml:space="preserve"> </w:t>
      </w:r>
      <w:r w:rsidR="008040EC">
        <w:sym w:font="Wingdings" w:char="F0E0"/>
      </w:r>
      <w:r w:rsidR="008040EC">
        <w:t xml:space="preserve"> STAROSTWO POWIATOWE</w:t>
      </w:r>
    </w:p>
    <w:p w14:paraId="1F6A7C23" w14:textId="77777777" w:rsidR="008040EC" w:rsidRDefault="008040EC" w:rsidP="008040EC">
      <w:pPr>
        <w:pStyle w:val="Default"/>
        <w:jc w:val="both"/>
      </w:pPr>
    </w:p>
    <w:p w14:paraId="50007F6B" w14:textId="62AF5163" w:rsidR="008F49A5" w:rsidRDefault="008F49A5" w:rsidP="008040EC">
      <w:pPr>
        <w:pStyle w:val="Default"/>
        <w:jc w:val="both"/>
      </w:pPr>
      <w:r>
        <w:t xml:space="preserve">5) wypis z uproszczonego planu urządzenia lasu, o którym mowa w art. 19 ust. 2 ustawy </w:t>
      </w:r>
      <w:r w:rsidR="008040EC">
        <w:br/>
      </w:r>
      <w:r>
        <w:t xml:space="preserve">o lasach, albo decyzja starosty wydana na podstawie inwentaryzacji stanu lasu, o której mowa w art. 19 ust. 3 ustawy o lasach – w przypadku planu inwestycji; </w:t>
      </w:r>
      <w:r w:rsidR="008040EC">
        <w:sym w:font="Wingdings" w:char="F0E0"/>
      </w:r>
      <w:r w:rsidR="008040EC">
        <w:t xml:space="preserve"> STAROSTWO POWIATOWE</w:t>
      </w:r>
    </w:p>
    <w:p w14:paraId="20B48F1F" w14:textId="77777777" w:rsidR="008040EC" w:rsidRDefault="008040EC" w:rsidP="008040EC">
      <w:pPr>
        <w:pStyle w:val="Default"/>
        <w:jc w:val="both"/>
      </w:pPr>
    </w:p>
    <w:p w14:paraId="1C2DDA10" w14:textId="13B3B844" w:rsidR="008040EC" w:rsidRDefault="008F49A5" w:rsidP="008040EC">
      <w:pPr>
        <w:pStyle w:val="Default"/>
        <w:jc w:val="both"/>
      </w:pPr>
      <w:r>
        <w:t xml:space="preserve">6) </w:t>
      </w:r>
      <w:r w:rsidR="00FA7738">
        <w:t xml:space="preserve">mapa sporządzona przez osobę posiadającą uprawnienia zawodowe, nadane na podstawie przepisów ustawy Prawo geodezyjne i kartograficzne, na podkładzie mapy zasadniczej albo na podkładzie ewidencyjnym, zawierająca: wskazanie granic całości gruntu oraz części gruntu przewidzianego do </w:t>
      </w:r>
      <w:r w:rsidR="00FA7738">
        <w:t>inwestycji</w:t>
      </w:r>
      <w:r w:rsidR="00FA7738">
        <w:t xml:space="preserve"> z określeniem łącznej powierzchni gruntów do </w:t>
      </w:r>
      <w:r w:rsidR="00FA7738">
        <w:t>inwestycji</w:t>
      </w:r>
      <w:r w:rsidR="00FA7738">
        <w:t xml:space="preserve"> oraz nie objętych </w:t>
      </w:r>
      <w:r w:rsidR="00FA7738">
        <w:t>inwestycją</w:t>
      </w:r>
      <w:r w:rsidR="00FA7738">
        <w:t>, w przypadku przeznaczenia części gruntu lub wyłączenia części gruntu do sporządzenia planu</w:t>
      </w:r>
      <w:r w:rsidR="00FA7738">
        <w:t xml:space="preserve"> inwestycji</w:t>
      </w:r>
      <w:r w:rsidR="00FA7738">
        <w:t xml:space="preserve">; </w:t>
      </w:r>
      <w:r w:rsidR="00FA7738">
        <w:sym w:font="Wingdings" w:char="F0E0"/>
      </w:r>
      <w:r w:rsidR="00FA7738">
        <w:t xml:space="preserve"> GEODETA UPRAWNIONY</w:t>
      </w:r>
    </w:p>
    <w:p w14:paraId="0CEA1E00" w14:textId="3D9BC6FE" w:rsidR="008F49A5" w:rsidRDefault="008F49A5" w:rsidP="008040EC">
      <w:pPr>
        <w:pStyle w:val="Default"/>
        <w:jc w:val="both"/>
      </w:pPr>
      <w:r>
        <w:t xml:space="preserve"> </w:t>
      </w:r>
    </w:p>
    <w:p w14:paraId="4C2DA318" w14:textId="68BB8433" w:rsidR="008F49A5" w:rsidRDefault="008F49A5" w:rsidP="008040EC">
      <w:pPr>
        <w:pStyle w:val="Default"/>
        <w:jc w:val="both"/>
      </w:pPr>
      <w:r>
        <w:t xml:space="preserve">7) opinia właściwego dyrektora parku narodowego o braku sprzeczności inwestycji leśnych </w:t>
      </w:r>
      <w:r w:rsidR="008040EC">
        <w:br/>
      </w:r>
      <w:r>
        <w:t xml:space="preserve">lub zadrzewieniowych z celami ochrony danego obszaru – w przypadku gruntów przeznaczonych do wykonania zalesienia, gruntów z sukcesją naturalną lub gruntów, </w:t>
      </w:r>
      <w:r w:rsidR="008040EC">
        <w:br/>
      </w:r>
      <w:r>
        <w:t xml:space="preserve">na których będą wykonywane inwestycje, o których mowa w § 6 ust. 2 przedmiotowego rozporządzenia, położonych w parku narodowym lub na obszarze jego otuliny, również </w:t>
      </w:r>
      <w:r w:rsidR="008040EC">
        <w:br/>
      </w:r>
      <w:r>
        <w:t>w przypadku gdy te grunty są położone w granicach obszaru Natura 2000 lub obszaru znajdującego się na liście, o której mowa w art. 27 ust. 3 pkt 1 ustawy o ochronie przyrody;</w:t>
      </w:r>
      <w:r w:rsidR="008040EC">
        <w:t xml:space="preserve"> </w:t>
      </w:r>
      <w:r w:rsidR="008040EC">
        <w:br/>
      </w:r>
      <w:r w:rsidR="008040EC" w:rsidRPr="00676DB8">
        <w:sym w:font="Wingdings" w:char="F0E0"/>
      </w:r>
      <w:r w:rsidR="008040EC">
        <w:t xml:space="preserve"> PARK NARODOWY</w:t>
      </w:r>
    </w:p>
    <w:p w14:paraId="73BC7D67" w14:textId="77777777" w:rsidR="008040EC" w:rsidRDefault="008040EC" w:rsidP="008040EC">
      <w:pPr>
        <w:pStyle w:val="Default"/>
        <w:jc w:val="both"/>
      </w:pPr>
    </w:p>
    <w:p w14:paraId="3788A5C9" w14:textId="4BBE9088" w:rsidR="008040EC" w:rsidRDefault="008F49A5" w:rsidP="008040EC">
      <w:pPr>
        <w:pStyle w:val="Default"/>
        <w:jc w:val="both"/>
      </w:pPr>
      <w:r>
        <w:t xml:space="preserve">8) opinia regionalnego dyrektora ochrony środowiska o braku sprzeczności inwestycji leśnych lub zadrzewieniowych z: a) celami ochrony danego obszaru – w przypadku gruntów przeznaczonych do wykonania zalesienia, gruntów z sukcesją naturalną lub gruntów, </w:t>
      </w:r>
      <w:r w:rsidR="008040EC">
        <w:br/>
      </w:r>
      <w:r>
        <w:t xml:space="preserve">na których będą wykonywane inwestycje, o których mowa w § 6 ust. 2 przedmiotowego rozporządzenia, położonych w rezerwacie przyrody lub parku krajobrazowym lub na obszarze ich otulin, b) planami ochrony albo planami zadań ochronnych danego obszaru, albo celami ochrony danego obszaru, jeżeli dla tego obszaru nie został sporządzony plan ochrony i plan zadań ochronnych – w przypadku gruntów przeznaczonych do wykonania zalesienia, gruntów z sukcesją naturalną lub gruntów, na których będą wykonywane inwestycje, o których mowa </w:t>
      </w:r>
      <w:r w:rsidR="008040EC">
        <w:br/>
      </w:r>
      <w:r>
        <w:t>w § 6 ust. 2 przedmiotowego rozporządzenia, położonych na obszarze Natura 2000 lub obszarze znajdującym się na liście, o której mowa w art. 27 ust. 3 pkt 1 ustawy o ochronie przyrody; dołączenie tej opinii nie jest wymagane, w przypadku gdy jest dołączana opinia właściwego dyrektora parku narodowego, o której mowa w pkt 8 przedmiotowego rozporządzenia.</w:t>
      </w:r>
      <w:r w:rsidR="008040EC">
        <w:t xml:space="preserve"> </w:t>
      </w:r>
      <w:r w:rsidR="008040EC">
        <w:br/>
      </w:r>
      <w:r w:rsidR="008040EC">
        <w:sym w:font="Wingdings" w:char="F0E0"/>
      </w:r>
      <w:r w:rsidR="008040EC" w:rsidRPr="008F49A5">
        <w:t xml:space="preserve"> REGONALNA DYREKCJA OCHRONY ŚRODOWISKA</w:t>
      </w:r>
    </w:p>
    <w:p w14:paraId="6CB4A7A9" w14:textId="77777777" w:rsidR="008040EC" w:rsidRDefault="008040EC" w:rsidP="008040EC">
      <w:pPr>
        <w:pStyle w:val="Default"/>
        <w:jc w:val="both"/>
      </w:pPr>
    </w:p>
    <w:p w14:paraId="3C768EBA" w14:textId="18B1CC14" w:rsidR="008F49A5" w:rsidRDefault="008F49A5" w:rsidP="008040EC">
      <w:pPr>
        <w:pStyle w:val="Default"/>
        <w:jc w:val="both"/>
      </w:pPr>
      <w:r>
        <w:t>9) Oświadczenie RODO</w:t>
      </w:r>
      <w:r w:rsidR="008040EC">
        <w:t xml:space="preserve"> </w:t>
      </w:r>
      <w:r w:rsidR="008040EC" w:rsidRPr="0058472D">
        <w:sym w:font="Wingdings" w:char="F0E0"/>
      </w:r>
      <w:r w:rsidR="008040EC">
        <w:t xml:space="preserve"> BENEFICJENT</w:t>
      </w:r>
      <w:r w:rsidR="00FA7738">
        <w:t xml:space="preserve"> </w:t>
      </w:r>
      <w:r w:rsidR="00FA7738" w:rsidRPr="00C12AD6">
        <w:rPr>
          <w:i/>
          <w:iCs/>
          <w:sz w:val="20"/>
          <w:szCs w:val="20"/>
        </w:rPr>
        <w:t>(druk Nadleśnictwa Radomsko)</w:t>
      </w:r>
    </w:p>
    <w:p w14:paraId="412DD586" w14:textId="77777777" w:rsidR="008F49A5" w:rsidRDefault="008F49A5" w:rsidP="00992808">
      <w:pPr>
        <w:pStyle w:val="Default"/>
        <w:jc w:val="both"/>
      </w:pPr>
    </w:p>
    <w:p w14:paraId="47779530" w14:textId="77777777" w:rsidR="008F49A5" w:rsidRDefault="008F49A5" w:rsidP="00992808">
      <w:pPr>
        <w:pStyle w:val="Default"/>
        <w:jc w:val="both"/>
      </w:pPr>
    </w:p>
    <w:p w14:paraId="7AD55DBF" w14:textId="77777777" w:rsidR="008F49A5" w:rsidRDefault="008F49A5" w:rsidP="00992808">
      <w:pPr>
        <w:pStyle w:val="Default"/>
        <w:jc w:val="both"/>
      </w:pPr>
    </w:p>
    <w:p w14:paraId="0227CDE1" w14:textId="77777777" w:rsidR="008F49A5" w:rsidRDefault="008F49A5" w:rsidP="00992808">
      <w:pPr>
        <w:pStyle w:val="Default"/>
        <w:jc w:val="both"/>
      </w:pPr>
    </w:p>
    <w:p w14:paraId="63CC1668" w14:textId="77777777" w:rsidR="008F49A5" w:rsidRDefault="008F49A5" w:rsidP="00992808">
      <w:pPr>
        <w:pStyle w:val="Default"/>
        <w:jc w:val="both"/>
      </w:pPr>
    </w:p>
    <w:p w14:paraId="1F5FB393" w14:textId="77777777" w:rsidR="008F49A5" w:rsidRDefault="008F49A5" w:rsidP="00992808">
      <w:pPr>
        <w:pStyle w:val="Default"/>
        <w:jc w:val="both"/>
      </w:pPr>
    </w:p>
    <w:p w14:paraId="5B59FE6F" w14:textId="2246B47E" w:rsidR="00545075" w:rsidRDefault="00545075" w:rsidP="00545075">
      <w:pPr>
        <w:jc w:val="both"/>
        <w:rPr>
          <w:rFonts w:ascii="Times New Roman" w:hAnsi="Times New Roman" w:cs="Times New Roman"/>
          <w:sz w:val="24"/>
          <w:szCs w:val="24"/>
        </w:rPr>
      </w:pPr>
      <w:r>
        <w:rPr>
          <w:rFonts w:ascii="Times New Roman" w:hAnsi="Times New Roman" w:cs="Times New Roman"/>
          <w:sz w:val="24"/>
          <w:szCs w:val="24"/>
        </w:rPr>
        <w:t xml:space="preserve">Szczegółowe informacje na temat PS dla WPR na lata 2023-2027 również pod adresem internetowym </w:t>
      </w:r>
      <w:r w:rsidRPr="00545075">
        <w:rPr>
          <w:rFonts w:ascii="Times New Roman" w:hAnsi="Times New Roman" w:cs="Times New Roman"/>
          <w:sz w:val="24"/>
          <w:szCs w:val="24"/>
        </w:rPr>
        <w:t>Agencj</w:t>
      </w:r>
      <w:r>
        <w:rPr>
          <w:rFonts w:ascii="Times New Roman" w:hAnsi="Times New Roman" w:cs="Times New Roman"/>
          <w:sz w:val="24"/>
          <w:szCs w:val="24"/>
        </w:rPr>
        <w:t>i</w:t>
      </w:r>
      <w:r w:rsidRPr="00545075">
        <w:rPr>
          <w:rFonts w:ascii="Times New Roman" w:hAnsi="Times New Roman" w:cs="Times New Roman"/>
          <w:sz w:val="24"/>
          <w:szCs w:val="24"/>
        </w:rPr>
        <w:t xml:space="preserve"> Restrukturyzacji</w:t>
      </w:r>
      <w:r>
        <w:rPr>
          <w:rFonts w:ascii="Times New Roman" w:hAnsi="Times New Roman" w:cs="Times New Roman"/>
          <w:sz w:val="24"/>
          <w:szCs w:val="24"/>
        </w:rPr>
        <w:t xml:space="preserve"> </w:t>
      </w:r>
      <w:r w:rsidRPr="00545075">
        <w:rPr>
          <w:rFonts w:ascii="Times New Roman" w:hAnsi="Times New Roman" w:cs="Times New Roman"/>
          <w:sz w:val="24"/>
          <w:szCs w:val="24"/>
        </w:rPr>
        <w:t>i Modernizacji Rolnictwa</w:t>
      </w:r>
      <w:r>
        <w:rPr>
          <w:rFonts w:ascii="Times New Roman" w:hAnsi="Times New Roman" w:cs="Times New Roman"/>
          <w:sz w:val="24"/>
          <w:szCs w:val="24"/>
        </w:rPr>
        <w:t>:</w:t>
      </w:r>
    </w:p>
    <w:p w14:paraId="082711AE" w14:textId="7E49F928" w:rsidR="00545075" w:rsidRPr="00545075" w:rsidRDefault="00FA7738" w:rsidP="00147F3D">
      <w:pPr>
        <w:jc w:val="both"/>
        <w:rPr>
          <w:rFonts w:ascii="Times New Roman" w:hAnsi="Times New Roman" w:cs="Times New Roman"/>
        </w:rPr>
      </w:pPr>
      <w:hyperlink r:id="rId4" w:history="1">
        <w:r w:rsidR="00545075" w:rsidRPr="00545075">
          <w:rPr>
            <w:rStyle w:val="Hipercze"/>
            <w:rFonts w:ascii="Times New Roman" w:hAnsi="Times New Roman" w:cs="Times New Roman"/>
          </w:rPr>
          <w:t>https://www.gov.pl/web/arimr/plan-strategiczny-dla-wspolnej-polityki-rolnej-na-lata-2023-2027</w:t>
        </w:r>
      </w:hyperlink>
    </w:p>
    <w:sectPr w:rsidR="00545075" w:rsidRPr="0054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09"/>
    <w:rsid w:val="001030EE"/>
    <w:rsid w:val="00147F3D"/>
    <w:rsid w:val="002B0BFB"/>
    <w:rsid w:val="00323CAA"/>
    <w:rsid w:val="003604E5"/>
    <w:rsid w:val="003736B9"/>
    <w:rsid w:val="003E31FC"/>
    <w:rsid w:val="00545075"/>
    <w:rsid w:val="0058472D"/>
    <w:rsid w:val="005D371A"/>
    <w:rsid w:val="005D7909"/>
    <w:rsid w:val="00605C04"/>
    <w:rsid w:val="006260EC"/>
    <w:rsid w:val="00676DB8"/>
    <w:rsid w:val="006A1A92"/>
    <w:rsid w:val="006B3108"/>
    <w:rsid w:val="007F63C0"/>
    <w:rsid w:val="008040EC"/>
    <w:rsid w:val="00882EA3"/>
    <w:rsid w:val="008B0244"/>
    <w:rsid w:val="008F49A5"/>
    <w:rsid w:val="00992808"/>
    <w:rsid w:val="00AC10F9"/>
    <w:rsid w:val="00BB5DC5"/>
    <w:rsid w:val="00C12AD6"/>
    <w:rsid w:val="00D61F9D"/>
    <w:rsid w:val="00E37FD6"/>
    <w:rsid w:val="00EF6720"/>
    <w:rsid w:val="00FA7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1A76"/>
  <w15:chartTrackingRefBased/>
  <w15:docId w15:val="{20F15F27-67EF-4AF8-AC24-3283875F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7909"/>
    <w:rPr>
      <w:color w:val="0563C1" w:themeColor="hyperlink"/>
      <w:u w:val="single"/>
    </w:rPr>
  </w:style>
  <w:style w:type="character" w:styleId="Nierozpoznanawzmianka">
    <w:name w:val="Unresolved Mention"/>
    <w:basedOn w:val="Domylnaczcionkaakapitu"/>
    <w:uiPriority w:val="99"/>
    <w:semiHidden/>
    <w:unhideWhenUsed/>
    <w:rsid w:val="005D7909"/>
    <w:rPr>
      <w:color w:val="605E5C"/>
      <w:shd w:val="clear" w:color="auto" w:fill="E1DFDD"/>
    </w:rPr>
  </w:style>
  <w:style w:type="paragraph" w:customStyle="1" w:styleId="Default">
    <w:name w:val="Default"/>
    <w:rsid w:val="006260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124">
      <w:bodyDiv w:val="1"/>
      <w:marLeft w:val="0"/>
      <w:marRight w:val="0"/>
      <w:marTop w:val="0"/>
      <w:marBottom w:val="0"/>
      <w:divBdr>
        <w:top w:val="none" w:sz="0" w:space="0" w:color="auto"/>
        <w:left w:val="none" w:sz="0" w:space="0" w:color="auto"/>
        <w:bottom w:val="none" w:sz="0" w:space="0" w:color="auto"/>
        <w:right w:val="none" w:sz="0" w:space="0" w:color="auto"/>
      </w:divBdr>
      <w:divsChild>
        <w:div w:id="579559034">
          <w:marLeft w:val="0"/>
          <w:marRight w:val="0"/>
          <w:marTop w:val="0"/>
          <w:marBottom w:val="0"/>
          <w:divBdr>
            <w:top w:val="none" w:sz="0" w:space="0" w:color="auto"/>
            <w:left w:val="none" w:sz="0" w:space="0" w:color="auto"/>
            <w:bottom w:val="none" w:sz="0" w:space="0" w:color="auto"/>
            <w:right w:val="none" w:sz="0" w:space="0" w:color="auto"/>
          </w:divBdr>
        </w:div>
      </w:divsChild>
    </w:div>
    <w:div w:id="408696818">
      <w:bodyDiv w:val="1"/>
      <w:marLeft w:val="0"/>
      <w:marRight w:val="0"/>
      <w:marTop w:val="0"/>
      <w:marBottom w:val="0"/>
      <w:divBdr>
        <w:top w:val="none" w:sz="0" w:space="0" w:color="auto"/>
        <w:left w:val="none" w:sz="0" w:space="0" w:color="auto"/>
        <w:bottom w:val="none" w:sz="0" w:space="0" w:color="auto"/>
        <w:right w:val="none" w:sz="0" w:space="0" w:color="auto"/>
      </w:divBdr>
      <w:divsChild>
        <w:div w:id="1773353145">
          <w:marLeft w:val="0"/>
          <w:marRight w:val="0"/>
          <w:marTop w:val="0"/>
          <w:marBottom w:val="0"/>
          <w:divBdr>
            <w:top w:val="none" w:sz="0" w:space="0" w:color="auto"/>
            <w:left w:val="none" w:sz="0" w:space="0" w:color="auto"/>
            <w:bottom w:val="none" w:sz="0" w:space="0" w:color="auto"/>
            <w:right w:val="none" w:sz="0" w:space="0" w:color="auto"/>
          </w:divBdr>
        </w:div>
      </w:divsChild>
    </w:div>
    <w:div w:id="518741048">
      <w:bodyDiv w:val="1"/>
      <w:marLeft w:val="0"/>
      <w:marRight w:val="0"/>
      <w:marTop w:val="0"/>
      <w:marBottom w:val="0"/>
      <w:divBdr>
        <w:top w:val="none" w:sz="0" w:space="0" w:color="auto"/>
        <w:left w:val="none" w:sz="0" w:space="0" w:color="auto"/>
        <w:bottom w:val="none" w:sz="0" w:space="0" w:color="auto"/>
        <w:right w:val="none" w:sz="0" w:space="0" w:color="auto"/>
      </w:divBdr>
    </w:div>
    <w:div w:id="14976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pl/web/arimr/plan-strategiczny-dla-wspolnej-polityki-rolnej-na-lata-2023-20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1891</Words>
  <Characters>11351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Kluszczyński</dc:creator>
  <cp:keywords/>
  <dc:description/>
  <cp:lastModifiedBy>Łukasz Praszczyk Nadleśnictwo Radomsko</cp:lastModifiedBy>
  <cp:revision>2</cp:revision>
  <dcterms:created xsi:type="dcterms:W3CDTF">2024-04-03T09:25:00Z</dcterms:created>
  <dcterms:modified xsi:type="dcterms:W3CDTF">2024-04-03T09:25:00Z</dcterms:modified>
</cp:coreProperties>
</file>