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C5BF" w14:textId="77777777" w:rsidR="00877A65" w:rsidRDefault="00877A65" w:rsidP="00877A65">
      <w:pPr>
        <w:jc w:val="right"/>
      </w:pPr>
      <w:r>
        <w:t>………………………..data…………………………</w:t>
      </w:r>
    </w:p>
    <w:p w14:paraId="48D5C046" w14:textId="2DEE858F" w:rsidR="00877A65" w:rsidRDefault="00877A65">
      <w:r>
        <w:t>Nazwisko i imię…………………………………………….</w:t>
      </w:r>
      <w:r>
        <w:br/>
        <w:t>Adres zamieszkania………………………………………</w:t>
      </w:r>
      <w:r>
        <w:br/>
        <w:t>……………………………………………………………………..</w:t>
      </w:r>
      <w:r>
        <w:br/>
        <w:t>Telefon………………………………………………………….</w:t>
      </w:r>
      <w:r w:rsidR="0010219F">
        <w:br/>
        <w:t>Numer identyfikacyjny</w:t>
      </w:r>
      <w:r w:rsidR="00B12173">
        <w:t>………………………………….</w:t>
      </w:r>
      <w:r w:rsidR="0010219F">
        <w:t xml:space="preserve"> </w:t>
      </w:r>
    </w:p>
    <w:p w14:paraId="4B3E0B94" w14:textId="77777777" w:rsidR="00877A65" w:rsidRDefault="00877A65" w:rsidP="00F47584">
      <w:pPr>
        <w:jc w:val="center"/>
        <w:rPr>
          <w:b/>
        </w:rPr>
      </w:pPr>
      <w:r>
        <w:t xml:space="preserve">                                                                    </w:t>
      </w:r>
      <w:r w:rsidRPr="00877A65">
        <w:rPr>
          <w:b/>
        </w:rPr>
        <w:t>Nadleśnictwo Radomsko</w:t>
      </w:r>
      <w:r w:rsidRPr="00877A65">
        <w:rPr>
          <w:b/>
        </w:rPr>
        <w:br/>
        <w:t xml:space="preserve">                                                       ul. Piłsudskiego 3</w:t>
      </w:r>
      <w:r w:rsidRPr="00877A65">
        <w:rPr>
          <w:b/>
        </w:rPr>
        <w:br/>
        <w:t xml:space="preserve">                                                        97-500 Radomsko</w:t>
      </w:r>
    </w:p>
    <w:p w14:paraId="264F17EA" w14:textId="77777777" w:rsidR="00B12173" w:rsidRPr="00052EEB" w:rsidRDefault="00B12173" w:rsidP="00052EEB">
      <w:pPr>
        <w:jc w:val="center"/>
        <w:rPr>
          <w:b/>
        </w:rPr>
      </w:pPr>
      <w:r>
        <w:rPr>
          <w:b/>
        </w:rPr>
        <w:t xml:space="preserve">OŚWIADCZENIE O POWIERZCHNI GRUNTÓW PRZEZNACZONYCH </w:t>
      </w:r>
      <w:r>
        <w:rPr>
          <w:b/>
        </w:rPr>
        <w:br/>
        <w:t xml:space="preserve">DO </w:t>
      </w:r>
      <w:r w:rsidR="00CD2698">
        <w:rPr>
          <w:b/>
        </w:rPr>
        <w:t>ZALESIENIA</w:t>
      </w:r>
    </w:p>
    <w:p w14:paraId="43553C1B" w14:textId="19F60AC5" w:rsidR="00B12173" w:rsidRDefault="008937B9" w:rsidP="00FD13F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B12173">
        <w:rPr>
          <w:sz w:val="28"/>
          <w:szCs w:val="28"/>
        </w:rPr>
        <w:t>Ja niżej podpisany/podpisana* oświadczam, że zamierzam w ramach wsparcia</w:t>
      </w:r>
      <w:r w:rsidR="00CD2698" w:rsidRPr="00CD2698">
        <w:rPr>
          <w:sz w:val="28"/>
          <w:szCs w:val="28"/>
        </w:rPr>
        <w:t xml:space="preserve"> na zalesianie </w:t>
      </w:r>
      <w:r w:rsidR="00CD2698">
        <w:rPr>
          <w:sz w:val="28"/>
          <w:szCs w:val="28"/>
        </w:rPr>
        <w:t>i tworzenie terenów zalesionych,</w:t>
      </w:r>
      <w:r w:rsidR="00CD2698" w:rsidRPr="00CD2698">
        <w:rPr>
          <w:sz w:val="28"/>
          <w:szCs w:val="28"/>
        </w:rPr>
        <w:t xml:space="preserve"> </w:t>
      </w:r>
      <w:r w:rsidR="00FD13F5">
        <w:rPr>
          <w:sz w:val="28"/>
          <w:szCs w:val="28"/>
        </w:rPr>
        <w:t xml:space="preserve">zgodnie </w:t>
      </w:r>
      <w:r w:rsidR="00FD13F5">
        <w:rPr>
          <w:sz w:val="28"/>
          <w:szCs w:val="28"/>
        </w:rPr>
        <w:br/>
        <w:t xml:space="preserve">z </w:t>
      </w:r>
      <w:r w:rsidR="00FD13F5" w:rsidRPr="00FD13F5">
        <w:rPr>
          <w:i/>
          <w:iCs/>
          <w:sz w:val="24"/>
          <w:szCs w:val="24"/>
        </w:rPr>
        <w:t xml:space="preserve">ROZPORZĄDZENIEM MINISTRA ROLNICTWA I ROZWOJU WSI z dnia 17 kwietnia 2023 r. 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="00FD13F5" w:rsidRPr="00FD13F5">
        <w:rPr>
          <w:i/>
          <w:iCs/>
          <w:sz w:val="24"/>
          <w:szCs w:val="24"/>
        </w:rPr>
        <w:t>zadrzewień</w:t>
      </w:r>
      <w:proofErr w:type="spellEnd"/>
      <w:r w:rsidR="00FD13F5" w:rsidRPr="00FD13F5">
        <w:rPr>
          <w:i/>
          <w:iCs/>
          <w:sz w:val="24"/>
          <w:szCs w:val="24"/>
        </w:rPr>
        <w:t xml:space="preserve"> lub systemów rolno-leśnych w ramach Planu Strategicznego </w:t>
      </w:r>
      <w:r w:rsidR="00FD13F5" w:rsidRPr="00FD13F5">
        <w:rPr>
          <w:i/>
          <w:iCs/>
          <w:sz w:val="24"/>
          <w:szCs w:val="24"/>
        </w:rPr>
        <w:br/>
        <w:t>dla Wspólnej Polityki Rolnej na lata 2023–</w:t>
      </w:r>
      <w:r w:rsidR="00FD13F5" w:rsidRPr="00FD13F5">
        <w:rPr>
          <w:sz w:val="24"/>
          <w:szCs w:val="24"/>
        </w:rPr>
        <w:t>2027</w:t>
      </w:r>
      <w:r w:rsidR="004A2330">
        <w:rPr>
          <w:sz w:val="24"/>
          <w:szCs w:val="24"/>
        </w:rPr>
        <w:t xml:space="preserve"> </w:t>
      </w:r>
      <w:r w:rsidR="004A2330" w:rsidRPr="004A2330">
        <w:rPr>
          <w:sz w:val="24"/>
          <w:szCs w:val="24"/>
        </w:rPr>
        <w:t xml:space="preserve">(Dz.U. 2023 poz. 737, z </w:t>
      </w:r>
      <w:proofErr w:type="spellStart"/>
      <w:r w:rsidR="004A2330" w:rsidRPr="004A2330">
        <w:rPr>
          <w:sz w:val="24"/>
          <w:szCs w:val="24"/>
        </w:rPr>
        <w:t>p</w:t>
      </w:r>
      <w:r w:rsidR="004A4209">
        <w:rPr>
          <w:sz w:val="24"/>
          <w:szCs w:val="24"/>
        </w:rPr>
        <w:t>óź</w:t>
      </w:r>
      <w:proofErr w:type="spellEnd"/>
      <w:r w:rsidR="004A2330" w:rsidRPr="004A2330">
        <w:rPr>
          <w:sz w:val="24"/>
          <w:szCs w:val="24"/>
        </w:rPr>
        <w:t>. zm.)</w:t>
      </w:r>
      <w:r w:rsidR="00FD13F5">
        <w:rPr>
          <w:sz w:val="28"/>
          <w:szCs w:val="28"/>
        </w:rPr>
        <w:t xml:space="preserve">, </w:t>
      </w:r>
      <w:r w:rsidR="0078475C">
        <w:rPr>
          <w:sz w:val="28"/>
          <w:szCs w:val="28"/>
        </w:rPr>
        <w:t xml:space="preserve">objąć planem zalesienia, </w:t>
      </w:r>
      <w:r w:rsidR="00B12173">
        <w:rPr>
          <w:sz w:val="28"/>
          <w:szCs w:val="28"/>
        </w:rPr>
        <w:t>następujące działki</w:t>
      </w:r>
      <w:r w:rsidR="00052EEB">
        <w:rPr>
          <w:sz w:val="28"/>
          <w:szCs w:val="28"/>
        </w:rPr>
        <w:t xml:space="preserve"> ewidencyjne</w:t>
      </w:r>
      <w:r w:rsidR="00B12173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747"/>
        <w:gridCol w:w="2990"/>
      </w:tblGrid>
      <w:tr w:rsidR="00CD2698" w14:paraId="09FF45E5" w14:textId="77777777" w:rsidTr="00FD13F5">
        <w:trPr>
          <w:trHeight w:val="546"/>
          <w:jc w:val="center"/>
        </w:trPr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FB851" w14:textId="77777777" w:rsidR="00CD2698" w:rsidRDefault="00CD2698" w:rsidP="00052EEB">
            <w:pPr>
              <w:jc w:val="center"/>
              <w:rPr>
                <w:sz w:val="24"/>
                <w:szCs w:val="24"/>
              </w:rPr>
            </w:pPr>
          </w:p>
          <w:p w14:paraId="027ED378" w14:textId="77777777" w:rsidR="00CD2698" w:rsidRPr="00B12173" w:rsidRDefault="00CD2698" w:rsidP="0005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działki ewidencyjnej</w:t>
            </w:r>
          </w:p>
        </w:tc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67A" w14:textId="77777777" w:rsidR="00CD2698" w:rsidRPr="00CD2698" w:rsidRDefault="00CD2698" w:rsidP="0005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[ha]</w:t>
            </w:r>
          </w:p>
        </w:tc>
      </w:tr>
      <w:tr w:rsidR="00CD2698" w14:paraId="5E63466D" w14:textId="77777777" w:rsidTr="00FD13F5">
        <w:trPr>
          <w:trHeight w:val="637"/>
          <w:jc w:val="center"/>
        </w:trPr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91811" w14:textId="77777777" w:rsidR="00CD2698" w:rsidRDefault="00CD2698" w:rsidP="0005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D0EA8" w14:textId="77777777" w:rsidR="00CD2698" w:rsidRDefault="00CD2698" w:rsidP="00CD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działki ewidencyjnej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0BA2" w14:textId="77777777" w:rsidR="00CD2698" w:rsidRDefault="00CD2698" w:rsidP="00CD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zalesienia /z sukcesja naturalną</w:t>
            </w:r>
          </w:p>
        </w:tc>
      </w:tr>
      <w:tr w:rsidR="00CC07E3" w14:paraId="5A74570C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2514" w:type="dxa"/>
          </w:tcPr>
          <w:p w14:paraId="2191B81D" w14:textId="77777777" w:rsidR="00CC07E3" w:rsidRDefault="00CC07E3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6E50F551" w14:textId="77777777" w:rsidR="00CC07E3" w:rsidRDefault="00CC07E3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32E01AE3" w14:textId="77777777" w:rsidR="00CC07E3" w:rsidRDefault="00CC07E3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1AE4F7BD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2514" w:type="dxa"/>
          </w:tcPr>
          <w:p w14:paraId="3C3C465E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6F646A46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7A4DEF5F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7347DE39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  <w:jc w:val="center"/>
        </w:trPr>
        <w:tc>
          <w:tcPr>
            <w:tcW w:w="2514" w:type="dxa"/>
          </w:tcPr>
          <w:p w14:paraId="5D00DA9C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04CF816B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27A4AB2E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0231E607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514" w:type="dxa"/>
          </w:tcPr>
          <w:p w14:paraId="27251ABB" w14:textId="68E81554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557F52AC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1093690E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6F088D93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  <w:jc w:val="center"/>
        </w:trPr>
        <w:tc>
          <w:tcPr>
            <w:tcW w:w="2514" w:type="dxa"/>
          </w:tcPr>
          <w:p w14:paraId="674119A5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4781C9E6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592B592A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352171F6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  <w:jc w:val="center"/>
        </w:trPr>
        <w:tc>
          <w:tcPr>
            <w:tcW w:w="2514" w:type="dxa"/>
          </w:tcPr>
          <w:p w14:paraId="0CC83632" w14:textId="0EC2E0C6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77D3E358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16C5963D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015DCF42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2514" w:type="dxa"/>
          </w:tcPr>
          <w:p w14:paraId="5F1DAF00" w14:textId="2A871AB9" w:rsidR="00FD13F5" w:rsidRPr="00052EEB" w:rsidRDefault="00FD13F5" w:rsidP="00FD13F5">
            <w:pPr>
              <w:ind w:lef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2747" w:type="dxa"/>
          </w:tcPr>
          <w:p w14:paraId="10CF7B87" w14:textId="77777777" w:rsidR="00FD13F5" w:rsidRPr="00CC07E3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02C2AC6F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</w:tbl>
    <w:p w14:paraId="06E4BB8C" w14:textId="32867D71" w:rsidR="00052EEB" w:rsidRDefault="00D56B97" w:rsidP="00D56B97">
      <w:pPr>
        <w:jc w:val="both"/>
        <w:rPr>
          <w:sz w:val="20"/>
          <w:szCs w:val="20"/>
        </w:rPr>
      </w:pPr>
      <w:r w:rsidRPr="00D56B97">
        <w:rPr>
          <w:sz w:val="24"/>
          <w:szCs w:val="24"/>
        </w:rPr>
        <w:t xml:space="preserve"> </w:t>
      </w:r>
      <w:r w:rsidR="00052EEB">
        <w:rPr>
          <w:sz w:val="24"/>
          <w:szCs w:val="24"/>
        </w:rPr>
        <w:br/>
      </w:r>
      <w:r w:rsidR="008937B9" w:rsidRPr="00052EEB">
        <w:rPr>
          <w:sz w:val="20"/>
          <w:szCs w:val="20"/>
        </w:rPr>
        <w:t xml:space="preserve">Niepotrzebne skreślić*                  </w:t>
      </w:r>
    </w:p>
    <w:p w14:paraId="0FFBA68C" w14:textId="2D1CA880" w:rsidR="008937B9" w:rsidRPr="008937B9" w:rsidRDefault="00FD13F5" w:rsidP="00D56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………</w:t>
      </w:r>
      <w:r w:rsidRPr="008937B9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……………..</w:t>
      </w:r>
    </w:p>
    <w:sectPr w:rsidR="008937B9" w:rsidRPr="0089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A65"/>
    <w:rsid w:val="00052EEB"/>
    <w:rsid w:val="0010219F"/>
    <w:rsid w:val="003E046F"/>
    <w:rsid w:val="004A2330"/>
    <w:rsid w:val="004A4209"/>
    <w:rsid w:val="004D2511"/>
    <w:rsid w:val="0078475C"/>
    <w:rsid w:val="00877A65"/>
    <w:rsid w:val="008937B9"/>
    <w:rsid w:val="00924CAD"/>
    <w:rsid w:val="00B12173"/>
    <w:rsid w:val="00CC07E3"/>
    <w:rsid w:val="00CD2698"/>
    <w:rsid w:val="00D56B97"/>
    <w:rsid w:val="00EB2820"/>
    <w:rsid w:val="00F47584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F2D"/>
  <w15:docId w15:val="{F1F190FF-2391-4AFA-AF20-6F610F66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A7D0-BC4B-4846-8B2D-02AE81D6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Praszczyk Nadleśnictwo Radomsko</dc:creator>
  <cp:lastModifiedBy>Łukasz Praszczyk Nadleśnictwo Radomsko</cp:lastModifiedBy>
  <cp:revision>6</cp:revision>
  <dcterms:created xsi:type="dcterms:W3CDTF">2021-05-05T09:06:00Z</dcterms:created>
  <dcterms:modified xsi:type="dcterms:W3CDTF">2025-04-24T11:05:00Z</dcterms:modified>
</cp:coreProperties>
</file>